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5D1" w:rsidRDefault="003A6D81" w:rsidP="008D05D1">
      <w:r>
        <w:rPr>
          <w:noProof/>
        </w:rPr>
        <w:drawing>
          <wp:inline distT="0" distB="0" distL="0" distR="0">
            <wp:extent cx="5940425" cy="8016618"/>
            <wp:effectExtent l="19050" t="0" r="3175" b="0"/>
            <wp:docPr id="1" name="Рисунок 1" descr="C:\Users\Admin\Desktop\2022_10_28\1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2_10_28\1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16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D81" w:rsidRDefault="003A6D81" w:rsidP="008D05D1"/>
    <w:p w:rsidR="003A6D81" w:rsidRDefault="003A6D81" w:rsidP="008D05D1"/>
    <w:p w:rsidR="003A6D81" w:rsidRDefault="003A6D81" w:rsidP="008D05D1"/>
    <w:p w:rsidR="008D05D1" w:rsidRPr="008D05D1" w:rsidRDefault="008D05D1" w:rsidP="008D05D1">
      <w:pPr>
        <w:rPr>
          <w:rFonts w:ascii="Times New Roman" w:hAnsi="Times New Roman" w:cs="Times New Roman"/>
          <w:lang w:val="tt-RU"/>
        </w:rPr>
      </w:pPr>
      <w:r w:rsidRPr="008D05D1">
        <w:rPr>
          <w:rFonts w:ascii="Times New Roman" w:hAnsi="Times New Roman" w:cs="Times New Roman"/>
        </w:rPr>
        <w:lastRenderedPageBreak/>
        <w:t xml:space="preserve">                 Муниципальное бюджетное общеобразовательное учреждение </w:t>
      </w:r>
    </w:p>
    <w:p w:rsidR="008D05D1" w:rsidRPr="008D05D1" w:rsidRDefault="008D05D1" w:rsidP="008D05D1">
      <w:pPr>
        <w:rPr>
          <w:rFonts w:ascii="Times New Roman" w:hAnsi="Times New Roman" w:cs="Times New Roman"/>
        </w:rPr>
      </w:pPr>
      <w:r w:rsidRPr="008D05D1">
        <w:rPr>
          <w:rFonts w:ascii="Times New Roman" w:hAnsi="Times New Roman" w:cs="Times New Roman"/>
        </w:rPr>
        <w:t xml:space="preserve">                 «</w:t>
      </w:r>
      <w:proofErr w:type="spellStart"/>
      <w:r w:rsidRPr="008D05D1">
        <w:rPr>
          <w:rFonts w:ascii="Times New Roman" w:hAnsi="Times New Roman" w:cs="Times New Roman"/>
        </w:rPr>
        <w:t>Тахталинская</w:t>
      </w:r>
      <w:proofErr w:type="spellEnd"/>
      <w:r w:rsidRPr="008D05D1">
        <w:rPr>
          <w:rFonts w:ascii="Times New Roman" w:hAnsi="Times New Roman" w:cs="Times New Roman"/>
        </w:rPr>
        <w:t xml:space="preserve"> начальная  общеобразовательная школа»</w:t>
      </w:r>
    </w:p>
    <w:p w:rsidR="008D05D1" w:rsidRPr="008D05D1" w:rsidRDefault="008D05D1" w:rsidP="008D05D1">
      <w:pPr>
        <w:rPr>
          <w:rFonts w:ascii="Times New Roman" w:hAnsi="Times New Roman" w:cs="Times New Roman"/>
        </w:rPr>
      </w:pPr>
      <w:r w:rsidRPr="008D05D1">
        <w:rPr>
          <w:rFonts w:ascii="Times New Roman" w:hAnsi="Times New Roman" w:cs="Times New Roman"/>
        </w:rPr>
        <w:t xml:space="preserve">                         </w:t>
      </w:r>
      <w:proofErr w:type="spellStart"/>
      <w:r w:rsidRPr="008D05D1">
        <w:rPr>
          <w:rFonts w:ascii="Times New Roman" w:hAnsi="Times New Roman" w:cs="Times New Roman"/>
        </w:rPr>
        <w:t>Аксубаевского</w:t>
      </w:r>
      <w:proofErr w:type="spellEnd"/>
      <w:r w:rsidRPr="008D05D1">
        <w:rPr>
          <w:rFonts w:ascii="Times New Roman" w:hAnsi="Times New Roman" w:cs="Times New Roman"/>
        </w:rPr>
        <w:t xml:space="preserve"> муниципального района РТ</w:t>
      </w:r>
    </w:p>
    <w:p w:rsidR="008D05D1" w:rsidRPr="008D05D1" w:rsidRDefault="008D05D1" w:rsidP="008D05D1">
      <w:pPr>
        <w:rPr>
          <w:rFonts w:ascii="Times New Roman" w:hAnsi="Times New Roman" w:cs="Times New Roman"/>
        </w:rPr>
      </w:pPr>
    </w:p>
    <w:p w:rsidR="008D05D1" w:rsidRPr="008D05D1" w:rsidRDefault="008D05D1" w:rsidP="008D05D1">
      <w:pPr>
        <w:rPr>
          <w:rFonts w:ascii="Times New Roman" w:hAnsi="Times New Roman" w:cs="Times New Roman"/>
        </w:rPr>
      </w:pPr>
    </w:p>
    <w:p w:rsidR="008D05D1" w:rsidRPr="008D05D1" w:rsidRDefault="008D05D1" w:rsidP="007D2245">
      <w:pPr>
        <w:spacing w:line="240" w:lineRule="auto"/>
        <w:rPr>
          <w:rFonts w:ascii="Times New Roman" w:hAnsi="Times New Roman" w:cs="Times New Roman"/>
          <w:sz w:val="20"/>
          <w:szCs w:val="20"/>
          <w:lang w:val="tt-RU"/>
        </w:rPr>
      </w:pPr>
      <w:proofErr w:type="gramStart"/>
      <w:r w:rsidRPr="008D05D1">
        <w:rPr>
          <w:rFonts w:ascii="Times New Roman" w:hAnsi="Times New Roman" w:cs="Times New Roman"/>
          <w:sz w:val="20"/>
          <w:szCs w:val="20"/>
        </w:rPr>
        <w:t>Рассмотрен</w:t>
      </w:r>
      <w:proofErr w:type="gramEnd"/>
      <w:r w:rsidRPr="008D05D1">
        <w:rPr>
          <w:rFonts w:ascii="Times New Roman" w:hAnsi="Times New Roman" w:cs="Times New Roman"/>
          <w:sz w:val="20"/>
          <w:szCs w:val="20"/>
        </w:rPr>
        <w:t xml:space="preserve">  и принят на заседании                                                          Утвержден и введен в действие   </w:t>
      </w:r>
    </w:p>
    <w:p w:rsidR="008D05D1" w:rsidRPr="008D05D1" w:rsidRDefault="008D05D1" w:rsidP="007D224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D05D1">
        <w:rPr>
          <w:rFonts w:ascii="Times New Roman" w:hAnsi="Times New Roman" w:cs="Times New Roman"/>
          <w:sz w:val="20"/>
          <w:szCs w:val="20"/>
        </w:rPr>
        <w:t xml:space="preserve"> педагогическом </w:t>
      </w:r>
      <w:proofErr w:type="gramStart"/>
      <w:r w:rsidRPr="008D05D1">
        <w:rPr>
          <w:rFonts w:ascii="Times New Roman" w:hAnsi="Times New Roman" w:cs="Times New Roman"/>
          <w:sz w:val="20"/>
          <w:szCs w:val="20"/>
        </w:rPr>
        <w:t>совете</w:t>
      </w:r>
      <w:proofErr w:type="gramEnd"/>
      <w:r w:rsidRPr="008D05D1">
        <w:rPr>
          <w:rFonts w:ascii="Times New Roman" w:hAnsi="Times New Roman" w:cs="Times New Roman"/>
          <w:sz w:val="20"/>
          <w:szCs w:val="20"/>
        </w:rPr>
        <w:t xml:space="preserve"> школы                                                                  приказом   №  </w:t>
      </w:r>
      <w:r w:rsidR="00C55AD4">
        <w:rPr>
          <w:rFonts w:ascii="Times New Roman" w:hAnsi="Times New Roman" w:cs="Times New Roman"/>
          <w:sz w:val="20"/>
          <w:szCs w:val="20"/>
          <w:lang w:val="tt-RU"/>
        </w:rPr>
        <w:t>49</w:t>
      </w:r>
      <w:r w:rsidRPr="008D05D1">
        <w:rPr>
          <w:rFonts w:ascii="Times New Roman" w:hAnsi="Times New Roman" w:cs="Times New Roman"/>
          <w:sz w:val="20"/>
          <w:szCs w:val="20"/>
        </w:rPr>
        <w:t xml:space="preserve">  от « </w:t>
      </w:r>
      <w:r w:rsidR="00C55AD4">
        <w:rPr>
          <w:rFonts w:ascii="Times New Roman" w:hAnsi="Times New Roman" w:cs="Times New Roman"/>
          <w:sz w:val="20"/>
          <w:szCs w:val="20"/>
          <w:lang w:val="tt-RU"/>
        </w:rPr>
        <w:t>18</w:t>
      </w:r>
      <w:r w:rsidRPr="008D05D1">
        <w:rPr>
          <w:rFonts w:ascii="Times New Roman" w:hAnsi="Times New Roman" w:cs="Times New Roman"/>
          <w:sz w:val="20"/>
          <w:szCs w:val="20"/>
        </w:rPr>
        <w:t xml:space="preserve">  » августа 2022 г</w:t>
      </w:r>
    </w:p>
    <w:p w:rsidR="008D05D1" w:rsidRPr="008D05D1" w:rsidRDefault="008D05D1" w:rsidP="007D2245">
      <w:pPr>
        <w:spacing w:line="240" w:lineRule="auto"/>
        <w:rPr>
          <w:rFonts w:ascii="Times New Roman" w:hAnsi="Times New Roman" w:cs="Times New Roman"/>
          <w:sz w:val="20"/>
          <w:szCs w:val="20"/>
          <w:lang w:val="tt-RU"/>
        </w:rPr>
      </w:pPr>
      <w:r w:rsidRPr="008D05D1">
        <w:rPr>
          <w:rFonts w:ascii="Times New Roman" w:hAnsi="Times New Roman" w:cs="Times New Roman"/>
          <w:sz w:val="20"/>
          <w:szCs w:val="20"/>
        </w:rPr>
        <w:t xml:space="preserve">протокол № </w:t>
      </w:r>
      <w:r w:rsidR="00C55AD4">
        <w:rPr>
          <w:rFonts w:ascii="Times New Roman" w:hAnsi="Times New Roman" w:cs="Times New Roman"/>
          <w:sz w:val="20"/>
          <w:szCs w:val="20"/>
          <w:lang w:val="tt-RU"/>
        </w:rPr>
        <w:t>1</w:t>
      </w:r>
      <w:r w:rsidRPr="008D05D1">
        <w:rPr>
          <w:rFonts w:ascii="Times New Roman" w:hAnsi="Times New Roman" w:cs="Times New Roman"/>
          <w:sz w:val="20"/>
          <w:szCs w:val="20"/>
        </w:rPr>
        <w:t xml:space="preserve">  от </w:t>
      </w:r>
      <w:r w:rsidR="00C55AD4">
        <w:rPr>
          <w:rFonts w:ascii="Times New Roman" w:hAnsi="Times New Roman" w:cs="Times New Roman"/>
          <w:sz w:val="20"/>
          <w:szCs w:val="20"/>
          <w:lang w:val="tt-RU"/>
        </w:rPr>
        <w:t>18</w:t>
      </w:r>
      <w:r w:rsidR="00C55AD4">
        <w:rPr>
          <w:rFonts w:ascii="Times New Roman" w:hAnsi="Times New Roman" w:cs="Times New Roman"/>
          <w:sz w:val="20"/>
          <w:szCs w:val="20"/>
        </w:rPr>
        <w:t xml:space="preserve"> </w:t>
      </w:r>
      <w:r w:rsidR="00C55AD4">
        <w:rPr>
          <w:rFonts w:ascii="Times New Roman" w:hAnsi="Times New Roman" w:cs="Times New Roman"/>
          <w:sz w:val="20"/>
          <w:szCs w:val="20"/>
          <w:lang w:val="tt-RU"/>
        </w:rPr>
        <w:t>.</w:t>
      </w:r>
      <w:r w:rsidRPr="008D05D1">
        <w:rPr>
          <w:rFonts w:ascii="Times New Roman" w:hAnsi="Times New Roman" w:cs="Times New Roman"/>
          <w:sz w:val="20"/>
          <w:szCs w:val="20"/>
        </w:rPr>
        <w:t xml:space="preserve"> 08.22                                            </w:t>
      </w:r>
      <w:r w:rsidR="00C55AD4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8D05D1">
        <w:rPr>
          <w:rFonts w:ascii="Times New Roman" w:hAnsi="Times New Roman" w:cs="Times New Roman"/>
          <w:sz w:val="20"/>
          <w:szCs w:val="20"/>
        </w:rPr>
        <w:t>Директор школы:                Хасанов Р.</w:t>
      </w:r>
      <w:proofErr w:type="gramStart"/>
      <w:r w:rsidRPr="008D05D1">
        <w:rPr>
          <w:rFonts w:ascii="Times New Roman" w:hAnsi="Times New Roman" w:cs="Times New Roman"/>
          <w:sz w:val="20"/>
          <w:szCs w:val="20"/>
        </w:rPr>
        <w:t>К</w:t>
      </w:r>
      <w:proofErr w:type="gramEnd"/>
    </w:p>
    <w:p w:rsidR="008D05D1" w:rsidRPr="008D05D1" w:rsidRDefault="008D05D1" w:rsidP="008D05D1">
      <w:pPr>
        <w:rPr>
          <w:rFonts w:ascii="Times New Roman" w:hAnsi="Times New Roman" w:cs="Times New Roman"/>
          <w:sz w:val="20"/>
          <w:szCs w:val="20"/>
        </w:rPr>
      </w:pPr>
    </w:p>
    <w:p w:rsidR="008D05D1" w:rsidRPr="008D05D1" w:rsidRDefault="008D05D1" w:rsidP="008D05D1">
      <w:pPr>
        <w:rPr>
          <w:rFonts w:ascii="Times New Roman" w:hAnsi="Times New Roman" w:cs="Times New Roman"/>
        </w:rPr>
      </w:pPr>
    </w:p>
    <w:p w:rsidR="008D05D1" w:rsidRPr="008D05D1" w:rsidRDefault="008D05D1" w:rsidP="008D05D1">
      <w:pPr>
        <w:rPr>
          <w:rFonts w:ascii="Times New Roman" w:hAnsi="Times New Roman" w:cs="Times New Roman"/>
          <w:sz w:val="36"/>
          <w:szCs w:val="36"/>
        </w:rPr>
      </w:pPr>
    </w:p>
    <w:p w:rsidR="008D05D1" w:rsidRPr="008D05D1" w:rsidRDefault="008D05D1" w:rsidP="008D05D1">
      <w:pPr>
        <w:rPr>
          <w:rFonts w:ascii="Times New Roman" w:hAnsi="Times New Roman" w:cs="Times New Roman"/>
          <w:sz w:val="36"/>
          <w:szCs w:val="36"/>
        </w:rPr>
      </w:pPr>
      <w:r w:rsidRPr="008D05D1">
        <w:rPr>
          <w:rFonts w:ascii="Times New Roman" w:hAnsi="Times New Roman" w:cs="Times New Roman"/>
          <w:sz w:val="36"/>
          <w:szCs w:val="36"/>
        </w:rPr>
        <w:t xml:space="preserve">             Учебный план МБОУ</w:t>
      </w:r>
      <w:proofErr w:type="gramStart"/>
      <w:r w:rsidRPr="008D05D1">
        <w:rPr>
          <w:rFonts w:ascii="Times New Roman" w:hAnsi="Times New Roman" w:cs="Times New Roman"/>
          <w:sz w:val="36"/>
          <w:szCs w:val="36"/>
        </w:rPr>
        <w:t>«</w:t>
      </w:r>
      <w:proofErr w:type="spellStart"/>
      <w:r w:rsidRPr="008D05D1">
        <w:rPr>
          <w:rFonts w:ascii="Times New Roman" w:hAnsi="Times New Roman" w:cs="Times New Roman"/>
          <w:sz w:val="36"/>
          <w:szCs w:val="36"/>
        </w:rPr>
        <w:t>Т</w:t>
      </w:r>
      <w:proofErr w:type="gramEnd"/>
      <w:r w:rsidRPr="008D05D1">
        <w:rPr>
          <w:rFonts w:ascii="Times New Roman" w:hAnsi="Times New Roman" w:cs="Times New Roman"/>
          <w:sz w:val="36"/>
          <w:szCs w:val="36"/>
        </w:rPr>
        <w:t>ахталинская</w:t>
      </w:r>
      <w:proofErr w:type="spellEnd"/>
      <w:r w:rsidRPr="008D05D1">
        <w:rPr>
          <w:rFonts w:ascii="Times New Roman" w:hAnsi="Times New Roman" w:cs="Times New Roman"/>
          <w:sz w:val="36"/>
          <w:szCs w:val="36"/>
        </w:rPr>
        <w:t xml:space="preserve"> НОШ»         </w:t>
      </w:r>
    </w:p>
    <w:p w:rsidR="008D05D1" w:rsidRPr="008D05D1" w:rsidRDefault="00C55AD4" w:rsidP="008D05D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</w:t>
      </w:r>
      <w:proofErr w:type="spellStart"/>
      <w:r w:rsidR="008D05D1" w:rsidRPr="008D05D1">
        <w:rPr>
          <w:rFonts w:ascii="Times New Roman" w:hAnsi="Times New Roman" w:cs="Times New Roman"/>
          <w:sz w:val="36"/>
          <w:szCs w:val="36"/>
        </w:rPr>
        <w:t>Аксубаевского</w:t>
      </w:r>
      <w:proofErr w:type="spellEnd"/>
      <w:r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="008D05D1" w:rsidRPr="008D05D1">
        <w:rPr>
          <w:rFonts w:ascii="Times New Roman" w:hAnsi="Times New Roman" w:cs="Times New Roman"/>
          <w:sz w:val="36"/>
          <w:szCs w:val="36"/>
        </w:rPr>
        <w:t>муниципального района РТ</w:t>
      </w:r>
    </w:p>
    <w:p w:rsidR="008D05D1" w:rsidRPr="008D05D1" w:rsidRDefault="008D05D1" w:rsidP="008D05D1">
      <w:pPr>
        <w:pStyle w:val="a4"/>
        <w:ind w:left="1350"/>
        <w:rPr>
          <w:sz w:val="36"/>
          <w:szCs w:val="36"/>
        </w:rPr>
      </w:pPr>
      <w:r w:rsidRPr="008D05D1">
        <w:rPr>
          <w:sz w:val="36"/>
          <w:szCs w:val="36"/>
        </w:rPr>
        <w:t xml:space="preserve">         на 2022-2023 учебный год</w:t>
      </w:r>
    </w:p>
    <w:p w:rsidR="008D05D1" w:rsidRPr="008D05D1" w:rsidRDefault="008D05D1" w:rsidP="008D05D1">
      <w:pPr>
        <w:rPr>
          <w:rFonts w:ascii="Times New Roman" w:hAnsi="Times New Roman" w:cs="Times New Roman"/>
          <w:sz w:val="36"/>
          <w:szCs w:val="36"/>
        </w:rPr>
      </w:pPr>
    </w:p>
    <w:p w:rsidR="008D05D1" w:rsidRPr="008D05D1" w:rsidRDefault="008D05D1" w:rsidP="008D05D1">
      <w:pPr>
        <w:rPr>
          <w:rFonts w:ascii="Times New Roman" w:hAnsi="Times New Roman" w:cs="Times New Roman"/>
          <w:sz w:val="36"/>
          <w:szCs w:val="36"/>
        </w:rPr>
      </w:pPr>
    </w:p>
    <w:p w:rsidR="008D05D1" w:rsidRPr="008D05D1" w:rsidRDefault="008D05D1" w:rsidP="008D05D1">
      <w:pPr>
        <w:rPr>
          <w:rFonts w:ascii="Times New Roman" w:hAnsi="Times New Roman" w:cs="Times New Roman"/>
        </w:rPr>
      </w:pPr>
    </w:p>
    <w:p w:rsidR="008D05D1" w:rsidRPr="008D05D1" w:rsidRDefault="008D05D1" w:rsidP="008D05D1">
      <w:pPr>
        <w:rPr>
          <w:rFonts w:ascii="Times New Roman" w:hAnsi="Times New Roman" w:cs="Times New Roman"/>
        </w:rPr>
      </w:pPr>
    </w:p>
    <w:p w:rsidR="008D05D1" w:rsidRPr="008D05D1" w:rsidRDefault="008D05D1" w:rsidP="008D05D1">
      <w:pPr>
        <w:rPr>
          <w:rFonts w:ascii="Times New Roman" w:hAnsi="Times New Roman" w:cs="Times New Roman"/>
        </w:rPr>
      </w:pPr>
    </w:p>
    <w:p w:rsidR="008D05D1" w:rsidRPr="008D05D1" w:rsidRDefault="008D05D1" w:rsidP="008D05D1">
      <w:pPr>
        <w:rPr>
          <w:rFonts w:ascii="Times New Roman" w:hAnsi="Times New Roman" w:cs="Times New Roman"/>
        </w:rPr>
      </w:pPr>
    </w:p>
    <w:p w:rsidR="008D05D1" w:rsidRPr="008D05D1" w:rsidRDefault="008D05D1" w:rsidP="008D05D1">
      <w:pPr>
        <w:rPr>
          <w:rFonts w:ascii="Times New Roman" w:hAnsi="Times New Roman" w:cs="Times New Roman"/>
        </w:rPr>
      </w:pPr>
    </w:p>
    <w:p w:rsidR="008D05D1" w:rsidRPr="008D05D1" w:rsidRDefault="008D05D1" w:rsidP="008D05D1">
      <w:pPr>
        <w:rPr>
          <w:rFonts w:ascii="Times New Roman" w:hAnsi="Times New Roman" w:cs="Times New Roman"/>
        </w:rPr>
      </w:pPr>
    </w:p>
    <w:p w:rsidR="008D05D1" w:rsidRPr="008D05D1" w:rsidRDefault="008D05D1" w:rsidP="008D05D1">
      <w:pPr>
        <w:rPr>
          <w:rFonts w:ascii="Times New Roman" w:hAnsi="Times New Roman" w:cs="Times New Roman"/>
        </w:rPr>
      </w:pPr>
    </w:p>
    <w:p w:rsidR="008D05D1" w:rsidRPr="008D05D1" w:rsidRDefault="008D05D1" w:rsidP="008D05D1">
      <w:pPr>
        <w:rPr>
          <w:rFonts w:ascii="Times New Roman" w:hAnsi="Times New Roman" w:cs="Times New Roman"/>
        </w:rPr>
      </w:pPr>
    </w:p>
    <w:p w:rsidR="008D05D1" w:rsidRPr="008D05D1" w:rsidRDefault="008D05D1" w:rsidP="008D05D1">
      <w:pPr>
        <w:rPr>
          <w:rFonts w:ascii="Times New Roman" w:hAnsi="Times New Roman" w:cs="Times New Roman"/>
        </w:rPr>
      </w:pPr>
    </w:p>
    <w:p w:rsidR="008D05D1" w:rsidRPr="008D05D1" w:rsidRDefault="008D05D1" w:rsidP="008D05D1">
      <w:pPr>
        <w:rPr>
          <w:rFonts w:ascii="Times New Roman" w:hAnsi="Times New Roman" w:cs="Times New Roman"/>
        </w:rPr>
      </w:pPr>
    </w:p>
    <w:p w:rsidR="008D05D1" w:rsidRPr="008D05D1" w:rsidRDefault="008D05D1" w:rsidP="008D05D1">
      <w:pPr>
        <w:rPr>
          <w:rFonts w:ascii="Times New Roman" w:hAnsi="Times New Roman" w:cs="Times New Roman"/>
        </w:rPr>
      </w:pPr>
      <w:r w:rsidRPr="008D05D1">
        <w:rPr>
          <w:rFonts w:ascii="Times New Roman" w:hAnsi="Times New Roman" w:cs="Times New Roman"/>
        </w:rPr>
        <w:t xml:space="preserve">                                                                   2022</w:t>
      </w:r>
      <w:r>
        <w:rPr>
          <w:rFonts w:ascii="Times New Roman" w:hAnsi="Times New Roman" w:cs="Times New Roman"/>
        </w:rPr>
        <w:t xml:space="preserve"> </w:t>
      </w:r>
      <w:r w:rsidRPr="008D05D1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.</w:t>
      </w:r>
    </w:p>
    <w:p w:rsidR="008D05D1" w:rsidRPr="008D05D1" w:rsidRDefault="008D05D1" w:rsidP="008D05D1">
      <w:pPr>
        <w:rPr>
          <w:rFonts w:ascii="Times New Roman" w:hAnsi="Times New Roman" w:cs="Times New Roman"/>
          <w:sz w:val="24"/>
          <w:szCs w:val="24"/>
        </w:rPr>
      </w:pPr>
      <w:r w:rsidRPr="008D05D1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 к учебному плану МБОУ «</w:t>
      </w:r>
      <w:proofErr w:type="spellStart"/>
      <w:r w:rsidRPr="008D05D1">
        <w:rPr>
          <w:rFonts w:ascii="Times New Roman" w:hAnsi="Times New Roman" w:cs="Times New Roman"/>
          <w:sz w:val="24"/>
          <w:szCs w:val="24"/>
        </w:rPr>
        <w:t>Тахталинская</w:t>
      </w:r>
      <w:proofErr w:type="spellEnd"/>
      <w:r w:rsidRPr="008D05D1">
        <w:rPr>
          <w:rFonts w:ascii="Times New Roman" w:hAnsi="Times New Roman" w:cs="Times New Roman"/>
          <w:sz w:val="24"/>
          <w:szCs w:val="24"/>
        </w:rPr>
        <w:t xml:space="preserve"> начальная  общеобразовательная  школа» реализующий основной общеобразовательной       программы начального общего образования в соответствии с ФГОС на 2022-2023 учебный год</w:t>
      </w:r>
    </w:p>
    <w:p w:rsidR="008D05D1" w:rsidRPr="008D05D1" w:rsidRDefault="008D05D1" w:rsidP="008D05D1">
      <w:pPr>
        <w:rPr>
          <w:rFonts w:ascii="Times New Roman" w:hAnsi="Times New Roman" w:cs="Times New Roman"/>
          <w:sz w:val="24"/>
          <w:szCs w:val="24"/>
        </w:rPr>
      </w:pPr>
      <w:r w:rsidRPr="008D05D1">
        <w:rPr>
          <w:rFonts w:ascii="Times New Roman" w:hAnsi="Times New Roman" w:cs="Times New Roman"/>
          <w:sz w:val="24"/>
          <w:szCs w:val="24"/>
        </w:rPr>
        <w:t>Учебный план для 1-4 класса МБОУ «</w:t>
      </w:r>
      <w:proofErr w:type="spellStart"/>
      <w:r w:rsidRPr="008D05D1">
        <w:rPr>
          <w:rFonts w:ascii="Times New Roman" w:hAnsi="Times New Roman" w:cs="Times New Roman"/>
          <w:sz w:val="24"/>
          <w:szCs w:val="24"/>
        </w:rPr>
        <w:t>Тахталинская</w:t>
      </w:r>
      <w:proofErr w:type="spellEnd"/>
      <w:r w:rsidRPr="008D05D1">
        <w:rPr>
          <w:rFonts w:ascii="Times New Roman" w:hAnsi="Times New Roman" w:cs="Times New Roman"/>
          <w:sz w:val="24"/>
          <w:szCs w:val="24"/>
        </w:rPr>
        <w:t xml:space="preserve"> начальная  общеобразовательная  школа»</w:t>
      </w:r>
      <w:proofErr w:type="gramStart"/>
      <w:r w:rsidRPr="008D05D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D05D1">
        <w:rPr>
          <w:rFonts w:ascii="Times New Roman" w:hAnsi="Times New Roman" w:cs="Times New Roman"/>
          <w:sz w:val="24"/>
          <w:szCs w:val="24"/>
        </w:rPr>
        <w:t xml:space="preserve"> реализующий основной общеобразовательной  программы начального общего образования в соответствии с ФГОС разработан на основе:</w:t>
      </w:r>
    </w:p>
    <w:p w:rsidR="008D05D1" w:rsidRPr="008D05D1" w:rsidRDefault="008D05D1" w:rsidP="008D05D1">
      <w:pPr>
        <w:pStyle w:val="a3"/>
        <w:spacing w:line="276" w:lineRule="auto"/>
        <w:rPr>
          <w:sz w:val="24"/>
          <w:szCs w:val="24"/>
        </w:rPr>
      </w:pPr>
      <w:r w:rsidRPr="008D05D1">
        <w:rPr>
          <w:sz w:val="24"/>
          <w:szCs w:val="24"/>
        </w:rPr>
        <w:t>- Закона Российской Федерации (от 29.12.2012 №273-ФЗ) «Об образовании в Российской Федерации»;</w:t>
      </w:r>
    </w:p>
    <w:p w:rsidR="008D05D1" w:rsidRPr="008D05D1" w:rsidRDefault="008D05D1" w:rsidP="008D05D1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D05D1">
        <w:rPr>
          <w:rFonts w:ascii="Times New Roman" w:hAnsi="Times New Roman" w:cs="Times New Roman"/>
          <w:sz w:val="24"/>
          <w:szCs w:val="24"/>
        </w:rPr>
        <w:t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</w:t>
      </w:r>
      <w:r w:rsidRPr="008D05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 06.10.2009 № 373</w:t>
      </w:r>
      <w:r w:rsidRPr="008D05D1">
        <w:rPr>
          <w:rFonts w:ascii="Times New Roman" w:hAnsi="Times New Roman" w:cs="Times New Roman"/>
          <w:sz w:val="24"/>
          <w:szCs w:val="24"/>
        </w:rPr>
        <w:t>(далее – ФГОС начального общего образования);</w:t>
      </w:r>
    </w:p>
    <w:p w:rsidR="008D05D1" w:rsidRPr="008D05D1" w:rsidRDefault="008D05D1" w:rsidP="008D05D1">
      <w:pPr>
        <w:widowControl w:val="0"/>
        <w:shd w:val="clear" w:color="auto" w:fill="FFFFFF"/>
        <w:tabs>
          <w:tab w:val="left" w:pos="912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8D05D1">
        <w:rPr>
          <w:rFonts w:ascii="Times New Roman" w:hAnsi="Times New Roman" w:cs="Times New Roman"/>
          <w:bCs/>
          <w:sz w:val="24"/>
          <w:szCs w:val="24"/>
        </w:rPr>
        <w:t>-Приказа  Министерства образования и науки Российской Федерации от 31.12.2015 № 1576 «О внесении изменений в федеральный государственный образовательный стандарт начального общего образования», утвержденный приказом Министерства образования и науки Российской Федерации от 6 октября 2009 г. № 373 (Зарегистрирован в Минюсте России 02.02.2016 № 40936);</w:t>
      </w:r>
    </w:p>
    <w:p w:rsidR="008D05D1" w:rsidRPr="008D05D1" w:rsidRDefault="008D05D1" w:rsidP="008D05D1">
      <w:pPr>
        <w:widowControl w:val="0"/>
        <w:shd w:val="clear" w:color="auto" w:fill="FFFFFF"/>
        <w:tabs>
          <w:tab w:val="left" w:pos="912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8D05D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D05D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8D05D1">
        <w:rPr>
          <w:rFonts w:ascii="Times New Roman" w:hAnsi="Times New Roman" w:cs="Times New Roman"/>
          <w:sz w:val="24"/>
          <w:szCs w:val="24"/>
        </w:rPr>
        <w:t xml:space="preserve"> 2.4.3648-20 «Санитарно-эпидемиологические требования к условиям и организации обучения в общеобразовательных учреждениях» от 28.09.2020г. №28</w:t>
      </w:r>
    </w:p>
    <w:p w:rsidR="008D05D1" w:rsidRPr="008D05D1" w:rsidRDefault="008D05D1" w:rsidP="008D05D1">
      <w:pPr>
        <w:pStyle w:val="a3"/>
        <w:spacing w:line="276" w:lineRule="auto"/>
        <w:rPr>
          <w:sz w:val="24"/>
          <w:szCs w:val="24"/>
        </w:rPr>
      </w:pPr>
      <w:r w:rsidRPr="008D05D1">
        <w:rPr>
          <w:sz w:val="24"/>
          <w:szCs w:val="24"/>
        </w:rPr>
        <w:t xml:space="preserve"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</w:t>
      </w:r>
    </w:p>
    <w:p w:rsidR="008D05D1" w:rsidRPr="008D05D1" w:rsidRDefault="008D05D1" w:rsidP="008D05D1">
      <w:pPr>
        <w:pStyle w:val="a3"/>
        <w:spacing w:line="276" w:lineRule="auto"/>
        <w:rPr>
          <w:sz w:val="24"/>
          <w:szCs w:val="24"/>
        </w:rPr>
      </w:pPr>
      <w:r w:rsidRPr="008D05D1">
        <w:rPr>
          <w:sz w:val="24"/>
          <w:szCs w:val="24"/>
        </w:rPr>
        <w:t>основного общего и среднего общего образования, утвержденного приказом Министерства образования и науки Российской Федерации от 30.08.2013г. № 1015.</w:t>
      </w:r>
    </w:p>
    <w:p w:rsidR="008D05D1" w:rsidRPr="008D05D1" w:rsidRDefault="008D05D1" w:rsidP="008D05D1">
      <w:pPr>
        <w:pStyle w:val="a3"/>
        <w:spacing w:line="276" w:lineRule="auto"/>
        <w:rPr>
          <w:sz w:val="24"/>
          <w:szCs w:val="24"/>
        </w:rPr>
      </w:pPr>
      <w:r w:rsidRPr="008D05D1">
        <w:rPr>
          <w:sz w:val="24"/>
          <w:szCs w:val="24"/>
        </w:rPr>
        <w:t>- Закона Российской Федерации от 25.10.1991 № 1807-1 (ред. от 12.03.2014) «О языках народов Российской Федерации»;</w:t>
      </w:r>
    </w:p>
    <w:p w:rsidR="008D05D1" w:rsidRPr="008D05D1" w:rsidRDefault="008D05D1" w:rsidP="008D05D1">
      <w:pPr>
        <w:pStyle w:val="a3"/>
        <w:spacing w:line="276" w:lineRule="auto"/>
        <w:rPr>
          <w:b/>
          <w:bCs/>
          <w:color w:val="444444"/>
          <w:sz w:val="24"/>
          <w:szCs w:val="24"/>
          <w:shd w:val="clear" w:color="auto" w:fill="FFFFFF"/>
        </w:rPr>
      </w:pPr>
      <w:r w:rsidRPr="008D05D1">
        <w:rPr>
          <w:sz w:val="24"/>
          <w:szCs w:val="24"/>
        </w:rPr>
        <w:t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  <w:r w:rsidRPr="008D05D1">
        <w:rPr>
          <w:b/>
          <w:bCs/>
          <w:color w:val="444444"/>
          <w:sz w:val="24"/>
          <w:szCs w:val="24"/>
          <w:shd w:val="clear" w:color="auto" w:fill="FFFFFF"/>
        </w:rPr>
        <w:t xml:space="preserve"> </w:t>
      </w:r>
    </w:p>
    <w:p w:rsidR="008D05D1" w:rsidRPr="008D05D1" w:rsidRDefault="008D05D1" w:rsidP="008D05D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5D1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hyperlink r:id="rId6" w:anchor="6560IO" w:history="1">
        <w:r w:rsidRPr="008D05D1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 xml:space="preserve">санитарно-эпидемиологических правил </w:t>
        </w:r>
        <w:proofErr w:type="spellStart"/>
        <w:r w:rsidRPr="008D05D1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сп</w:t>
        </w:r>
        <w:proofErr w:type="spellEnd"/>
        <w:r w:rsidRPr="008D05D1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 w:rsidRPr="008D05D1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коронавирусной</w:t>
        </w:r>
        <w:proofErr w:type="spellEnd"/>
        <w:r w:rsidRPr="008D05D1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инфекции (covid-19)"</w:t>
        </w:r>
      </w:hyperlink>
      <w:r w:rsidRPr="008D05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D05D1" w:rsidRPr="008D05D1" w:rsidRDefault="008D05D1" w:rsidP="008D05D1">
      <w:pPr>
        <w:pStyle w:val="a3"/>
        <w:spacing w:line="276" w:lineRule="auto"/>
        <w:rPr>
          <w:sz w:val="24"/>
          <w:szCs w:val="24"/>
        </w:rPr>
      </w:pPr>
      <w:r w:rsidRPr="008D05D1">
        <w:rPr>
          <w:sz w:val="24"/>
          <w:szCs w:val="24"/>
        </w:rPr>
        <w:t>- приказа Министерства образования и науки Российской Федерации от 22.03.2021г. № 115 “Об утверждении Порядка организации и осуществления образовательной деятельности по основным образовательным программам начального общего, основного общего и среднего общего образования”.</w:t>
      </w:r>
    </w:p>
    <w:p w:rsidR="008D05D1" w:rsidRPr="008D05D1" w:rsidRDefault="008D05D1" w:rsidP="008D05D1">
      <w:pPr>
        <w:pStyle w:val="a3"/>
        <w:spacing w:line="276" w:lineRule="auto"/>
        <w:rPr>
          <w:sz w:val="24"/>
          <w:szCs w:val="24"/>
        </w:rPr>
      </w:pPr>
      <w:r w:rsidRPr="008D05D1">
        <w:rPr>
          <w:sz w:val="24"/>
          <w:szCs w:val="24"/>
        </w:rPr>
        <w:t>- Закона Республики Татарстан (от 22.07.2013 № 68-ЗРТ) «Об образовании»;</w:t>
      </w:r>
    </w:p>
    <w:p w:rsidR="008D05D1" w:rsidRPr="008D05D1" w:rsidRDefault="008D05D1" w:rsidP="008D05D1">
      <w:pPr>
        <w:pStyle w:val="a3"/>
        <w:spacing w:line="276" w:lineRule="auto"/>
        <w:rPr>
          <w:sz w:val="24"/>
          <w:szCs w:val="24"/>
        </w:rPr>
      </w:pPr>
      <w:r w:rsidRPr="008D05D1">
        <w:rPr>
          <w:sz w:val="24"/>
          <w:szCs w:val="24"/>
        </w:rPr>
        <w:t>- Закона Республики Татарстан (от 08.07.1992 № 1560-XII) «О государственных языках Республики Татарстан и других языках в Республике Татарстан».</w:t>
      </w:r>
    </w:p>
    <w:p w:rsidR="008D05D1" w:rsidRPr="008D05D1" w:rsidRDefault="008D05D1" w:rsidP="008D05D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D05D1">
        <w:rPr>
          <w:rFonts w:ascii="Times New Roman" w:hAnsi="Times New Roman" w:cs="Times New Roman"/>
          <w:sz w:val="24"/>
          <w:szCs w:val="24"/>
        </w:rPr>
        <w:t>Образовательный процесс ведётся на основании УМК «Школа России». 3 вариант (РФ), модель 4 для школ с татарским языком обучения.</w:t>
      </w:r>
    </w:p>
    <w:p w:rsidR="008D05D1" w:rsidRPr="008D05D1" w:rsidRDefault="008D05D1" w:rsidP="008D05D1">
      <w:pPr>
        <w:rPr>
          <w:rFonts w:ascii="Times New Roman" w:hAnsi="Times New Roman" w:cs="Times New Roman"/>
          <w:sz w:val="24"/>
          <w:szCs w:val="24"/>
        </w:rPr>
      </w:pPr>
      <w:r w:rsidRPr="008D05D1">
        <w:rPr>
          <w:rFonts w:ascii="Times New Roman" w:hAnsi="Times New Roman" w:cs="Times New Roman"/>
          <w:sz w:val="24"/>
          <w:szCs w:val="24"/>
        </w:rPr>
        <w:lastRenderedPageBreak/>
        <w:t>Учебный план начального общего образования состоит из двух часте</w:t>
      </w:r>
      <w:proofErr w:type="gramStart"/>
      <w:r w:rsidRPr="008D05D1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8D05D1">
        <w:rPr>
          <w:rFonts w:ascii="Times New Roman" w:hAnsi="Times New Roman" w:cs="Times New Roman"/>
          <w:sz w:val="24"/>
          <w:szCs w:val="24"/>
        </w:rPr>
        <w:t xml:space="preserve"> обязательной части и части, формируемой участниками образовательных отношений.</w:t>
      </w:r>
    </w:p>
    <w:p w:rsidR="008D05D1" w:rsidRPr="008D05D1" w:rsidRDefault="008D05D1" w:rsidP="008D05D1">
      <w:pPr>
        <w:rPr>
          <w:rFonts w:ascii="Times New Roman" w:hAnsi="Times New Roman" w:cs="Times New Roman"/>
          <w:sz w:val="24"/>
          <w:szCs w:val="24"/>
        </w:rPr>
      </w:pPr>
      <w:r w:rsidRPr="008D05D1">
        <w:rPr>
          <w:rFonts w:ascii="Times New Roman" w:hAnsi="Times New Roman" w:cs="Times New Roman"/>
          <w:sz w:val="24"/>
          <w:szCs w:val="24"/>
        </w:rPr>
        <w:t>Учебный план школы корректируется в зависимости от условий деятельности образовательного учреждения, запросов родителей, учащихся, материально - технической базы, кадрового обеспечения.</w:t>
      </w:r>
    </w:p>
    <w:p w:rsidR="008D05D1" w:rsidRPr="008D05D1" w:rsidRDefault="008D05D1" w:rsidP="008D05D1">
      <w:pPr>
        <w:rPr>
          <w:rFonts w:ascii="Times New Roman" w:hAnsi="Times New Roman" w:cs="Times New Roman"/>
          <w:sz w:val="24"/>
          <w:szCs w:val="24"/>
        </w:rPr>
      </w:pPr>
      <w:r w:rsidRPr="008D05D1">
        <w:rPr>
          <w:rFonts w:ascii="Times New Roman" w:hAnsi="Times New Roman" w:cs="Times New Roman"/>
          <w:sz w:val="24"/>
          <w:szCs w:val="24"/>
        </w:rPr>
        <w:t xml:space="preserve">Обязательные предметы учебного плана : русский язык, литературное чтение, </w:t>
      </w:r>
      <w:bookmarkStart w:id="0" w:name="_GoBack"/>
      <w:bookmarkEnd w:id="0"/>
      <w:r w:rsidRPr="008D05D1">
        <w:rPr>
          <w:rFonts w:ascii="Times New Roman" w:hAnsi="Times New Roman" w:cs="Times New Roman"/>
          <w:sz w:val="24"/>
          <w:szCs w:val="24"/>
        </w:rPr>
        <w:t>р</w:t>
      </w:r>
      <w:r w:rsidRPr="008D05D1">
        <w:rPr>
          <w:rFonts w:ascii="Times New Roman" w:eastAsiaTheme="minorHAnsi" w:hAnsi="Times New Roman" w:cs="Times New Roman"/>
          <w:sz w:val="24"/>
          <w:szCs w:val="24"/>
          <w:lang w:eastAsia="en-US"/>
        </w:rPr>
        <w:t>одной</w:t>
      </w:r>
      <w:r w:rsidRPr="008D05D1">
        <w:rPr>
          <w:rFonts w:ascii="Times New Roman" w:hAnsi="Times New Roman" w:cs="Times New Roman"/>
          <w:sz w:val="24"/>
          <w:szCs w:val="24"/>
        </w:rPr>
        <w:t xml:space="preserve"> язык, литературное чтение </w:t>
      </w:r>
      <w:r w:rsidRPr="008D05D1">
        <w:rPr>
          <w:rFonts w:ascii="Times New Roman" w:eastAsiaTheme="minorHAnsi" w:hAnsi="Times New Roman" w:cs="Times New Roman"/>
          <w:sz w:val="24"/>
          <w:szCs w:val="24"/>
          <w:lang w:eastAsia="en-US"/>
        </w:rPr>
        <w:t>на родном языке</w:t>
      </w:r>
      <w:proofErr w:type="gramStart"/>
      <w:r w:rsidRPr="008D05D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D05D1">
        <w:rPr>
          <w:rFonts w:ascii="Times New Roman" w:hAnsi="Times New Roman" w:cs="Times New Roman"/>
          <w:sz w:val="24"/>
          <w:szCs w:val="24"/>
        </w:rPr>
        <w:t>иностранный язык ,математика, окружающий мир, музыка, изобразительное искусство, технология, физическая  культура, ОРКСЭ.</w:t>
      </w:r>
    </w:p>
    <w:p w:rsidR="008D05D1" w:rsidRPr="008D05D1" w:rsidRDefault="008D05D1" w:rsidP="008D05D1">
      <w:pPr>
        <w:rPr>
          <w:rFonts w:ascii="Times New Roman" w:hAnsi="Times New Roman" w:cs="Times New Roman"/>
          <w:sz w:val="24"/>
          <w:szCs w:val="24"/>
        </w:rPr>
      </w:pPr>
      <w:r w:rsidRPr="008D05D1">
        <w:rPr>
          <w:rFonts w:ascii="Times New Roman" w:hAnsi="Times New Roman" w:cs="Times New Roman"/>
          <w:sz w:val="24"/>
          <w:szCs w:val="24"/>
        </w:rPr>
        <w:t>Образовательный процесс ведётся на основании  примерного учебного плана для образовательных организаций, в которых обучение ведется на родном (нерусском) языке</w:t>
      </w:r>
      <w:proofErr w:type="gramStart"/>
      <w:r w:rsidRPr="008D05D1"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</w:p>
    <w:p w:rsidR="008D05D1" w:rsidRPr="008D05D1" w:rsidRDefault="008D05D1" w:rsidP="008D05D1">
      <w:pPr>
        <w:rPr>
          <w:rFonts w:ascii="Times New Roman" w:hAnsi="Times New Roman" w:cs="Times New Roman"/>
          <w:sz w:val="24"/>
          <w:szCs w:val="24"/>
        </w:rPr>
      </w:pPr>
      <w:r w:rsidRPr="008D05D1">
        <w:rPr>
          <w:rFonts w:ascii="Times New Roman" w:hAnsi="Times New Roman" w:cs="Times New Roman"/>
          <w:sz w:val="24"/>
          <w:szCs w:val="24"/>
        </w:rPr>
        <w:t xml:space="preserve">Продолжительность учебного года во  1-4 классах - не менее 34 учебных недель. </w:t>
      </w:r>
    </w:p>
    <w:p w:rsidR="008D05D1" w:rsidRPr="008D05D1" w:rsidRDefault="008D05D1" w:rsidP="008D05D1">
      <w:pPr>
        <w:rPr>
          <w:rFonts w:ascii="Times New Roman" w:hAnsi="Times New Roman" w:cs="Times New Roman"/>
          <w:sz w:val="24"/>
          <w:szCs w:val="24"/>
        </w:rPr>
      </w:pPr>
      <w:r w:rsidRPr="008D05D1">
        <w:rPr>
          <w:rFonts w:ascii="Times New Roman" w:hAnsi="Times New Roman" w:cs="Times New Roman"/>
          <w:sz w:val="24"/>
          <w:szCs w:val="24"/>
        </w:rPr>
        <w:t>Обучение осуществляется реализация ФГОС начального общего образования, утвержденного приказом МО и Н РФ № 373 от 06.10.2009 г.</w:t>
      </w:r>
    </w:p>
    <w:p w:rsidR="008D05D1" w:rsidRPr="008D05D1" w:rsidRDefault="008D05D1" w:rsidP="008D05D1">
      <w:pPr>
        <w:rPr>
          <w:rFonts w:ascii="Times New Roman" w:hAnsi="Times New Roman" w:cs="Times New Roman"/>
          <w:sz w:val="24"/>
          <w:szCs w:val="24"/>
        </w:rPr>
      </w:pPr>
      <w:r w:rsidRPr="008D05D1">
        <w:rPr>
          <w:rFonts w:ascii="Times New Roman" w:hAnsi="Times New Roman" w:cs="Times New Roman"/>
          <w:sz w:val="24"/>
          <w:szCs w:val="24"/>
        </w:rPr>
        <w:t>Обучение в первом классе организовано в первую смену при пятидневной неделе с максимально допустимой недельной нагрузки в 21 академический час и дополнительными недельными каникулами в середине третьей четверти.</w:t>
      </w:r>
    </w:p>
    <w:p w:rsidR="008D05D1" w:rsidRPr="008D05D1" w:rsidRDefault="008D05D1" w:rsidP="008D05D1">
      <w:pPr>
        <w:rPr>
          <w:rFonts w:ascii="Times New Roman" w:hAnsi="Times New Roman" w:cs="Times New Roman"/>
          <w:sz w:val="24"/>
          <w:szCs w:val="24"/>
        </w:rPr>
      </w:pPr>
      <w:r w:rsidRPr="008D05D1">
        <w:rPr>
          <w:rFonts w:ascii="Times New Roman" w:hAnsi="Times New Roman" w:cs="Times New Roman"/>
          <w:sz w:val="24"/>
          <w:szCs w:val="24"/>
        </w:rPr>
        <w:t>Максимальная нагрузка в течение дня для 1 класса  4 уроков и 1 день в неделю 5 уроков  за счет урока физической культуры. Обучение проводится без балльного оценивания знаний обучающихся и домашних заданий.</w:t>
      </w:r>
    </w:p>
    <w:p w:rsidR="008D05D1" w:rsidRPr="008D05D1" w:rsidRDefault="008D05D1" w:rsidP="008D05D1">
      <w:pPr>
        <w:rPr>
          <w:rFonts w:ascii="Times New Roman" w:hAnsi="Times New Roman" w:cs="Times New Roman"/>
          <w:sz w:val="24"/>
          <w:szCs w:val="24"/>
        </w:rPr>
      </w:pPr>
      <w:r w:rsidRPr="008D05D1">
        <w:rPr>
          <w:rFonts w:ascii="Times New Roman" w:hAnsi="Times New Roman" w:cs="Times New Roman"/>
          <w:sz w:val="24"/>
          <w:szCs w:val="24"/>
        </w:rPr>
        <w:t>Обучение в 1 классе осуществляется с использованием «ступенчатого» режима обучения в первом полугодии. В сентябре, октябре проводится по 3 урока в день по 35 минут каждый, остальное время заполняется целевыми прогулками, экскурсиями, физкультурными занятиями, развивающими играми</w:t>
      </w:r>
      <w:proofErr w:type="gramStart"/>
      <w:r w:rsidRPr="008D05D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D05D1">
        <w:rPr>
          <w:rFonts w:ascii="Times New Roman" w:hAnsi="Times New Roman" w:cs="Times New Roman"/>
          <w:sz w:val="24"/>
          <w:szCs w:val="24"/>
        </w:rPr>
        <w:t>В ноябре, декабре проводится по 4 урока по 35 минут каждый, во втором полугодии (январь- май)– по 4 урока по 40 минут каждый.</w:t>
      </w:r>
    </w:p>
    <w:p w:rsidR="008D05D1" w:rsidRPr="008D05D1" w:rsidRDefault="008D05D1" w:rsidP="008D05D1">
      <w:pPr>
        <w:pStyle w:val="a3"/>
        <w:rPr>
          <w:sz w:val="24"/>
          <w:szCs w:val="24"/>
        </w:rPr>
      </w:pPr>
      <w:r w:rsidRPr="008D05D1">
        <w:rPr>
          <w:sz w:val="24"/>
          <w:szCs w:val="24"/>
        </w:rPr>
        <w:t>Продолжительность каникул в течение учебного года в 1 классе составляет не менее 37 календарных дней, летом — не менее 8 недель.</w:t>
      </w:r>
    </w:p>
    <w:p w:rsidR="008D05D1" w:rsidRPr="008D05D1" w:rsidRDefault="008D05D1" w:rsidP="008D05D1">
      <w:pPr>
        <w:pStyle w:val="a3"/>
        <w:rPr>
          <w:sz w:val="24"/>
          <w:szCs w:val="24"/>
        </w:rPr>
      </w:pPr>
      <w:r w:rsidRPr="008D05D1">
        <w:rPr>
          <w:sz w:val="24"/>
          <w:szCs w:val="24"/>
        </w:rPr>
        <w:t>Обучение во 2,3 классах реализуется на основании основной общеобразовательной программы начального общего образования в соответствии с ФГОС НОО.</w:t>
      </w:r>
    </w:p>
    <w:p w:rsidR="008D05D1" w:rsidRPr="008D05D1" w:rsidRDefault="008D05D1" w:rsidP="008D05D1">
      <w:pPr>
        <w:pStyle w:val="a3"/>
        <w:rPr>
          <w:sz w:val="24"/>
          <w:szCs w:val="24"/>
        </w:rPr>
      </w:pPr>
      <w:r w:rsidRPr="008D05D1">
        <w:rPr>
          <w:sz w:val="24"/>
          <w:szCs w:val="24"/>
        </w:rPr>
        <w:t xml:space="preserve">     Из части </w:t>
      </w:r>
      <w:proofErr w:type="gramStart"/>
      <w:r w:rsidRPr="008D05D1">
        <w:rPr>
          <w:sz w:val="24"/>
          <w:szCs w:val="24"/>
        </w:rPr>
        <w:t>формируемая</w:t>
      </w:r>
      <w:proofErr w:type="gramEnd"/>
      <w:r w:rsidRPr="008D05D1">
        <w:rPr>
          <w:sz w:val="24"/>
          <w:szCs w:val="24"/>
        </w:rPr>
        <w:t xml:space="preserve"> участниками образовательных отношений  распределен 1 час на предмет  Родной язык в 2 классе, 1 час на предмет Русский язык  в 3 классе.</w:t>
      </w:r>
    </w:p>
    <w:p w:rsidR="008D05D1" w:rsidRPr="008D05D1" w:rsidRDefault="008D05D1" w:rsidP="008D05D1">
      <w:pPr>
        <w:pStyle w:val="a3"/>
        <w:rPr>
          <w:sz w:val="24"/>
          <w:szCs w:val="24"/>
        </w:rPr>
      </w:pPr>
      <w:r w:rsidRPr="008D05D1">
        <w:rPr>
          <w:sz w:val="24"/>
          <w:szCs w:val="24"/>
        </w:rPr>
        <w:t>Продолжительность каникул в течение учебного года во 2,3 классах составляет не менее 30 календарных дней, летом — не менее 8 недель.</w:t>
      </w:r>
    </w:p>
    <w:p w:rsidR="008D05D1" w:rsidRPr="008D05D1" w:rsidRDefault="008D05D1" w:rsidP="008D05D1">
      <w:pPr>
        <w:pStyle w:val="a3"/>
        <w:rPr>
          <w:sz w:val="24"/>
          <w:szCs w:val="24"/>
        </w:rPr>
      </w:pPr>
      <w:r w:rsidRPr="008D05D1">
        <w:rPr>
          <w:sz w:val="24"/>
          <w:szCs w:val="24"/>
        </w:rPr>
        <w:t xml:space="preserve">Учебный предмет «Физическая культура» преподается в объеме 3 часа в неделю, он направлен </w:t>
      </w:r>
      <w:proofErr w:type="gramStart"/>
      <w:r w:rsidRPr="008D05D1">
        <w:rPr>
          <w:sz w:val="24"/>
          <w:szCs w:val="24"/>
        </w:rPr>
        <w:t>на</w:t>
      </w:r>
      <w:proofErr w:type="gramEnd"/>
      <w:r w:rsidRPr="008D05D1">
        <w:rPr>
          <w:sz w:val="24"/>
          <w:szCs w:val="24"/>
        </w:rPr>
        <w:t>:</w:t>
      </w:r>
    </w:p>
    <w:p w:rsidR="008D05D1" w:rsidRPr="008D05D1" w:rsidRDefault="008D05D1" w:rsidP="008D05D1">
      <w:pPr>
        <w:pStyle w:val="a3"/>
        <w:rPr>
          <w:sz w:val="24"/>
          <w:szCs w:val="24"/>
        </w:rPr>
      </w:pPr>
      <w:r w:rsidRPr="008D05D1">
        <w:rPr>
          <w:sz w:val="24"/>
          <w:szCs w:val="24"/>
        </w:rPr>
        <w:t>-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8D05D1" w:rsidRPr="008D05D1" w:rsidRDefault="008D05D1" w:rsidP="008D05D1">
      <w:pPr>
        <w:pStyle w:val="a3"/>
        <w:rPr>
          <w:sz w:val="24"/>
          <w:szCs w:val="24"/>
        </w:rPr>
      </w:pPr>
      <w:r w:rsidRPr="008D05D1">
        <w:rPr>
          <w:sz w:val="24"/>
          <w:szCs w:val="24"/>
        </w:rPr>
        <w:t xml:space="preserve">- овладение умениями организовывать </w:t>
      </w:r>
      <w:proofErr w:type="spellStart"/>
      <w:r w:rsidRPr="008D05D1">
        <w:rPr>
          <w:sz w:val="24"/>
          <w:szCs w:val="24"/>
        </w:rPr>
        <w:t>здоровьесберегающую</w:t>
      </w:r>
      <w:proofErr w:type="spellEnd"/>
      <w:r w:rsidRPr="008D05D1">
        <w:rPr>
          <w:sz w:val="24"/>
          <w:szCs w:val="24"/>
        </w:rPr>
        <w:t xml:space="preserve"> жизнедеятельность (режим дня, утренняя зарядка, оздоровительные мероприятия, подвижные игры и т.д.);</w:t>
      </w:r>
    </w:p>
    <w:p w:rsidR="008D05D1" w:rsidRPr="008D05D1" w:rsidRDefault="008D05D1" w:rsidP="008D05D1">
      <w:pPr>
        <w:pStyle w:val="a3"/>
        <w:rPr>
          <w:sz w:val="24"/>
          <w:szCs w:val="24"/>
        </w:rPr>
      </w:pPr>
      <w:r w:rsidRPr="008D05D1">
        <w:rPr>
          <w:sz w:val="24"/>
          <w:szCs w:val="24"/>
        </w:rPr>
        <w:lastRenderedPageBreak/>
        <w:t>- 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гибкости), в том числе подготовка к выполнению нормативов Всероссийского физкультурно-спортивного комплекса «Готов к труду и обороне» (ГТО).</w:t>
      </w:r>
    </w:p>
    <w:p w:rsidR="008D05D1" w:rsidRPr="008D05D1" w:rsidRDefault="008D05D1" w:rsidP="008D05D1">
      <w:pPr>
        <w:pStyle w:val="a3"/>
        <w:ind w:firstLine="720"/>
        <w:rPr>
          <w:sz w:val="24"/>
          <w:szCs w:val="24"/>
        </w:rPr>
      </w:pPr>
      <w:r w:rsidRPr="008D05D1">
        <w:rPr>
          <w:sz w:val="24"/>
          <w:szCs w:val="24"/>
        </w:rPr>
        <w:t>Внеурочная деятельность является организационным механизмом реализации основной образовательной программы начального общего образования.</w:t>
      </w:r>
    </w:p>
    <w:p w:rsidR="006B326F" w:rsidRDefault="008D05D1" w:rsidP="007D2245">
      <w:pPr>
        <w:pStyle w:val="a3"/>
        <w:ind w:firstLine="720"/>
        <w:rPr>
          <w:sz w:val="24"/>
          <w:szCs w:val="24"/>
        </w:rPr>
      </w:pPr>
      <w:r w:rsidRPr="008D05D1">
        <w:rPr>
          <w:sz w:val="24"/>
          <w:szCs w:val="24"/>
        </w:rPr>
        <w:t>Внеурочная деятельность во 1-4 классах организована по следующим направлениям:</w:t>
      </w:r>
    </w:p>
    <w:p w:rsidR="007D2245" w:rsidRPr="007D2245" w:rsidRDefault="007D2245" w:rsidP="007D2245">
      <w:pPr>
        <w:spacing w:after="0" w:line="240" w:lineRule="auto"/>
        <w:ind w:right="113"/>
        <w:rPr>
          <w:rFonts w:ascii="Times New Roman" w:eastAsia="Calibri" w:hAnsi="Times New Roman" w:cs="Times New Roman"/>
          <w:sz w:val="24"/>
          <w:szCs w:val="24"/>
        </w:rPr>
      </w:pPr>
      <w:r w:rsidRPr="007D2245">
        <w:rPr>
          <w:rFonts w:ascii="Times New Roman" w:eastAsia="Calibri" w:hAnsi="Times New Roman" w:cs="Times New Roman"/>
          <w:sz w:val="24"/>
          <w:szCs w:val="24"/>
        </w:rPr>
        <w:t>План внеурочной деятельности (недельный) для учащихся 2,3 классов</w:t>
      </w:r>
    </w:p>
    <w:p w:rsidR="007D2245" w:rsidRPr="00037020" w:rsidRDefault="007D2245" w:rsidP="007D2245">
      <w:pPr>
        <w:spacing w:after="0" w:line="240" w:lineRule="auto"/>
        <w:ind w:right="113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9974" w:type="dxa"/>
        <w:tblInd w:w="-728" w:type="dxa"/>
        <w:tblLayout w:type="fixed"/>
        <w:tblLook w:val="04A0"/>
      </w:tblPr>
      <w:tblGrid>
        <w:gridCol w:w="2886"/>
        <w:gridCol w:w="2268"/>
        <w:gridCol w:w="1560"/>
        <w:gridCol w:w="1134"/>
        <w:gridCol w:w="1134"/>
        <w:gridCol w:w="992"/>
      </w:tblGrid>
      <w:tr w:rsidR="007D2245" w:rsidRPr="00037020" w:rsidTr="000F76E2">
        <w:tc>
          <w:tcPr>
            <w:tcW w:w="2886" w:type="dxa"/>
            <w:vMerge w:val="restart"/>
          </w:tcPr>
          <w:p w:rsidR="007D2245" w:rsidRPr="003653F3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3F3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268" w:type="dxa"/>
            <w:vMerge w:val="restart"/>
          </w:tcPr>
          <w:p w:rsidR="007D2245" w:rsidRPr="003653F3" w:rsidRDefault="007D2245" w:rsidP="000F76E2">
            <w:pPr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AC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Название</w:t>
            </w:r>
          </w:p>
        </w:tc>
        <w:tc>
          <w:tcPr>
            <w:tcW w:w="1560" w:type="dxa"/>
            <w:vMerge w:val="restart"/>
          </w:tcPr>
          <w:p w:rsidR="007D2245" w:rsidRDefault="007D2245" w:rsidP="000F76E2">
            <w:pPr>
              <w:ind w:left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B1AC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Форма </w:t>
            </w:r>
            <w:proofErr w:type="spellStart"/>
            <w:r w:rsidRPr="00FB1AC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прове</w:t>
            </w:r>
            <w:proofErr w:type="spellEnd"/>
          </w:p>
          <w:p w:rsidR="007D2245" w:rsidRPr="003653F3" w:rsidRDefault="007D2245" w:rsidP="000F76E2">
            <w:pPr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B1AC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дения</w:t>
            </w:r>
            <w:proofErr w:type="spellEnd"/>
          </w:p>
        </w:tc>
        <w:tc>
          <w:tcPr>
            <w:tcW w:w="2268" w:type="dxa"/>
            <w:gridSpan w:val="2"/>
          </w:tcPr>
          <w:p w:rsidR="007D2245" w:rsidRPr="003653F3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3F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 по классам</w:t>
            </w:r>
          </w:p>
        </w:tc>
        <w:tc>
          <w:tcPr>
            <w:tcW w:w="992" w:type="dxa"/>
          </w:tcPr>
          <w:p w:rsidR="007D2245" w:rsidRPr="003653F3" w:rsidRDefault="007D2245" w:rsidP="000F76E2">
            <w:pPr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7D2245" w:rsidRPr="00037020" w:rsidTr="000F76E2">
        <w:tc>
          <w:tcPr>
            <w:tcW w:w="2886" w:type="dxa"/>
            <w:vMerge/>
          </w:tcPr>
          <w:p w:rsidR="007D2245" w:rsidRPr="003653F3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D2245" w:rsidRPr="003653F3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D2245" w:rsidRPr="003653F3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D2245" w:rsidRPr="003653F3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3F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D2245" w:rsidRPr="003653F3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3F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D2245" w:rsidRPr="003653F3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2245" w:rsidRPr="00037020" w:rsidTr="000F76E2">
        <w:tc>
          <w:tcPr>
            <w:tcW w:w="2886" w:type="dxa"/>
          </w:tcPr>
          <w:p w:rsidR="007D2245" w:rsidRPr="003653F3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53F3">
              <w:rPr>
                <w:rFonts w:ascii="Times New Roman" w:eastAsia="Calibri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268" w:type="dxa"/>
          </w:tcPr>
          <w:p w:rsidR="007D2245" w:rsidRPr="003653F3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3653F3">
              <w:rPr>
                <w:rFonts w:ascii="Times New Roman" w:eastAsia="Calibri" w:hAnsi="Times New Roman" w:cs="Times New Roman"/>
                <w:sz w:val="24"/>
                <w:szCs w:val="24"/>
              </w:rPr>
              <w:t>ункциональная грамотность</w:t>
            </w:r>
          </w:p>
        </w:tc>
        <w:tc>
          <w:tcPr>
            <w:tcW w:w="1560" w:type="dxa"/>
          </w:tcPr>
          <w:p w:rsidR="007D2245" w:rsidRPr="0055118C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Заним</w:t>
            </w:r>
            <w:r w:rsidRPr="0055118C">
              <w:rPr>
                <w:rFonts w:ascii="Times New Roman" w:hAnsi="Times New Roman" w:cs="Times New Roman"/>
              </w:rPr>
              <w:t>атель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</w:t>
            </w:r>
            <w:r w:rsidRPr="0055118C">
              <w:rPr>
                <w:rFonts w:ascii="Times New Roman" w:hAnsi="Times New Roman" w:cs="Times New Roman"/>
              </w:rPr>
              <w:t>ый</w:t>
            </w:r>
            <w:proofErr w:type="spellEnd"/>
            <w:proofErr w:type="gramEnd"/>
            <w:r w:rsidRPr="0055118C">
              <w:rPr>
                <w:rFonts w:ascii="Times New Roman" w:hAnsi="Times New Roman" w:cs="Times New Roman"/>
              </w:rPr>
              <w:t xml:space="preserve"> час</w:t>
            </w:r>
          </w:p>
        </w:tc>
        <w:tc>
          <w:tcPr>
            <w:tcW w:w="1134" w:type="dxa"/>
          </w:tcPr>
          <w:p w:rsidR="007D2245" w:rsidRPr="003653F3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3F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D2245" w:rsidRPr="003653F3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3F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2245" w:rsidRPr="003653F3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D2245" w:rsidRPr="00037020" w:rsidTr="000F76E2">
        <w:tc>
          <w:tcPr>
            <w:tcW w:w="2886" w:type="dxa"/>
          </w:tcPr>
          <w:p w:rsidR="007D2245" w:rsidRPr="003653F3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2268" w:type="dxa"/>
          </w:tcPr>
          <w:p w:rsidR="007D2245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Юный инспектор </w:t>
            </w:r>
            <w:proofErr w:type="gramStart"/>
            <w:r w:rsidRPr="003653F3">
              <w:rPr>
                <w:rFonts w:ascii="Times New Roman" w:eastAsia="Calibri" w:hAnsi="Times New Roman" w:cs="Times New Roman"/>
                <w:sz w:val="24"/>
                <w:szCs w:val="24"/>
              </w:rPr>
              <w:t>дорожного</w:t>
            </w:r>
            <w:proofErr w:type="gramEnd"/>
          </w:p>
          <w:p w:rsidR="007D2245" w:rsidRPr="003653F3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3F3">
              <w:rPr>
                <w:rFonts w:ascii="Times New Roman" w:eastAsia="Calibri" w:hAnsi="Times New Roman" w:cs="Times New Roman"/>
                <w:sz w:val="24"/>
                <w:szCs w:val="24"/>
              </w:rPr>
              <w:t>движения</w:t>
            </w:r>
          </w:p>
        </w:tc>
        <w:tc>
          <w:tcPr>
            <w:tcW w:w="1560" w:type="dxa"/>
          </w:tcPr>
          <w:p w:rsidR="007D2245" w:rsidRPr="0055118C" w:rsidRDefault="007D2245" w:rsidP="000F76E2">
            <w:pPr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18C">
              <w:rPr>
                <w:rFonts w:ascii="Times New Roman" w:hAnsi="Times New Roman" w:cs="Times New Roman"/>
              </w:rPr>
              <w:t>объединение</w:t>
            </w:r>
          </w:p>
        </w:tc>
        <w:tc>
          <w:tcPr>
            <w:tcW w:w="1134" w:type="dxa"/>
          </w:tcPr>
          <w:p w:rsidR="007D2245" w:rsidRPr="003653F3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3F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D2245" w:rsidRPr="003653F3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3F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2245" w:rsidRPr="003653F3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D2245" w:rsidRPr="00037020" w:rsidTr="000F76E2">
        <w:tc>
          <w:tcPr>
            <w:tcW w:w="2886" w:type="dxa"/>
          </w:tcPr>
          <w:p w:rsidR="007D2245" w:rsidRPr="003653F3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3F3">
              <w:rPr>
                <w:rFonts w:ascii="Times New Roman" w:eastAsia="Calibri" w:hAnsi="Times New Roman" w:cs="Times New Roman"/>
                <w:sz w:val="24"/>
                <w:szCs w:val="24"/>
              </w:rPr>
              <w:t>Духовно - нравственное</w:t>
            </w:r>
          </w:p>
        </w:tc>
        <w:tc>
          <w:tcPr>
            <w:tcW w:w="2268" w:type="dxa"/>
          </w:tcPr>
          <w:p w:rsidR="007D2245" w:rsidRPr="003653F3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3653F3">
              <w:rPr>
                <w:rFonts w:ascii="Times New Roman" w:eastAsia="Calibri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560" w:type="dxa"/>
          </w:tcPr>
          <w:p w:rsidR="007D2245" w:rsidRPr="0055118C" w:rsidRDefault="007D2245" w:rsidP="000F76E2">
            <w:pPr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18C">
              <w:rPr>
                <w:rFonts w:ascii="Times New Roman" w:hAnsi="Times New Roman" w:cs="Times New Roman"/>
              </w:rPr>
              <w:t>Час общения</w:t>
            </w:r>
          </w:p>
        </w:tc>
        <w:tc>
          <w:tcPr>
            <w:tcW w:w="1134" w:type="dxa"/>
          </w:tcPr>
          <w:p w:rsidR="007D2245" w:rsidRPr="003653F3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3F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D2245" w:rsidRPr="003653F3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3F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2245" w:rsidRPr="003653F3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D2245" w:rsidRPr="00037020" w:rsidTr="000F76E2">
        <w:tc>
          <w:tcPr>
            <w:tcW w:w="2886" w:type="dxa"/>
          </w:tcPr>
          <w:p w:rsidR="007D2245" w:rsidRPr="003653F3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Социальное </w:t>
            </w:r>
          </w:p>
        </w:tc>
        <w:tc>
          <w:tcPr>
            <w:tcW w:w="2268" w:type="dxa"/>
          </w:tcPr>
          <w:p w:rsidR="007D2245" w:rsidRPr="003653F3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Финансовая грамотность </w:t>
            </w:r>
          </w:p>
        </w:tc>
        <w:tc>
          <w:tcPr>
            <w:tcW w:w="1560" w:type="dxa"/>
          </w:tcPr>
          <w:p w:rsidR="007D2245" w:rsidRDefault="007D2245" w:rsidP="000F76E2">
            <w:pPr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Заним</w:t>
            </w:r>
            <w:r w:rsidRPr="0055118C">
              <w:rPr>
                <w:rFonts w:ascii="Times New Roman" w:hAnsi="Times New Roman" w:cs="Times New Roman"/>
              </w:rPr>
              <w:t>атель</w:t>
            </w:r>
            <w:proofErr w:type="spellEnd"/>
          </w:p>
          <w:p w:rsidR="007D2245" w:rsidRPr="0055118C" w:rsidRDefault="007D2245" w:rsidP="000F76E2">
            <w:pPr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</w:t>
            </w:r>
            <w:r w:rsidRPr="0055118C">
              <w:rPr>
                <w:rFonts w:ascii="Times New Roman" w:hAnsi="Times New Roman" w:cs="Times New Roman"/>
              </w:rPr>
              <w:t>ый</w:t>
            </w:r>
            <w:proofErr w:type="spellEnd"/>
            <w:r w:rsidRPr="0055118C">
              <w:rPr>
                <w:rFonts w:ascii="Times New Roman" w:hAnsi="Times New Roman" w:cs="Times New Roman"/>
              </w:rPr>
              <w:t xml:space="preserve"> час</w:t>
            </w:r>
          </w:p>
        </w:tc>
        <w:tc>
          <w:tcPr>
            <w:tcW w:w="1134" w:type="dxa"/>
          </w:tcPr>
          <w:p w:rsidR="007D2245" w:rsidRPr="003653F3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3F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D2245" w:rsidRPr="003653F3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3F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2245" w:rsidRPr="003653F3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D2245" w:rsidRPr="00037020" w:rsidTr="000F76E2">
        <w:tc>
          <w:tcPr>
            <w:tcW w:w="2886" w:type="dxa"/>
          </w:tcPr>
          <w:p w:rsidR="007D2245" w:rsidRPr="003653F3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3F3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 - оздоровительное</w:t>
            </w:r>
          </w:p>
        </w:tc>
        <w:tc>
          <w:tcPr>
            <w:tcW w:w="2268" w:type="dxa"/>
          </w:tcPr>
          <w:p w:rsidR="007D2245" w:rsidRPr="003653F3" w:rsidRDefault="007D2245" w:rsidP="000F76E2">
            <w:pPr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36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Здоровейка</w:t>
            </w:r>
            <w:proofErr w:type="spellEnd"/>
            <w:r w:rsidRPr="0036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560" w:type="dxa"/>
          </w:tcPr>
          <w:p w:rsidR="007D2245" w:rsidRPr="0055118C" w:rsidRDefault="007D2245" w:rsidP="000F76E2">
            <w:pPr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Заним</w:t>
            </w:r>
            <w:r w:rsidRPr="0055118C">
              <w:rPr>
                <w:rFonts w:ascii="Times New Roman" w:hAnsi="Times New Roman" w:cs="Times New Roman"/>
              </w:rPr>
              <w:t>атель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</w:t>
            </w:r>
            <w:r w:rsidRPr="0055118C">
              <w:rPr>
                <w:rFonts w:ascii="Times New Roman" w:hAnsi="Times New Roman" w:cs="Times New Roman"/>
              </w:rPr>
              <w:t>ый</w:t>
            </w:r>
            <w:proofErr w:type="spellEnd"/>
            <w:proofErr w:type="gramEnd"/>
            <w:r w:rsidRPr="0055118C">
              <w:rPr>
                <w:rFonts w:ascii="Times New Roman" w:hAnsi="Times New Roman" w:cs="Times New Roman"/>
              </w:rPr>
              <w:t xml:space="preserve"> час</w:t>
            </w:r>
          </w:p>
        </w:tc>
        <w:tc>
          <w:tcPr>
            <w:tcW w:w="1134" w:type="dxa"/>
          </w:tcPr>
          <w:p w:rsidR="007D2245" w:rsidRPr="003653F3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3F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D2245" w:rsidRPr="003653F3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3F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2245" w:rsidRPr="003653F3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:rsidR="007D2245" w:rsidRDefault="007D2245" w:rsidP="007D2245">
      <w:pPr>
        <w:spacing w:after="0" w:line="240" w:lineRule="auto"/>
        <w:ind w:left="57" w:right="11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D2245" w:rsidRDefault="007D2245" w:rsidP="007D2245">
      <w:pPr>
        <w:spacing w:after="0" w:line="240" w:lineRule="auto"/>
        <w:ind w:left="57" w:right="11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D2245" w:rsidRPr="00037020" w:rsidRDefault="007D2245" w:rsidP="007D2245">
      <w:pPr>
        <w:spacing w:after="0" w:line="240" w:lineRule="auto"/>
        <w:ind w:left="57" w:right="11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7020">
        <w:rPr>
          <w:rFonts w:ascii="Times New Roman" w:eastAsia="Calibri" w:hAnsi="Times New Roman" w:cs="Times New Roman"/>
          <w:sz w:val="28"/>
          <w:szCs w:val="28"/>
        </w:rPr>
        <w:t>Внеурочная деятельность ученика представлена в виде циклограммы</w:t>
      </w:r>
    </w:p>
    <w:p w:rsidR="007D2245" w:rsidRPr="00037020" w:rsidRDefault="007D2245" w:rsidP="007D2245">
      <w:pPr>
        <w:spacing w:after="0" w:line="240" w:lineRule="auto"/>
        <w:ind w:left="57" w:right="113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/>
      </w:tblPr>
      <w:tblGrid>
        <w:gridCol w:w="764"/>
        <w:gridCol w:w="3325"/>
        <w:gridCol w:w="2399"/>
        <w:gridCol w:w="2401"/>
      </w:tblGrid>
      <w:tr w:rsidR="007D2245" w:rsidRPr="00037020" w:rsidTr="000F76E2">
        <w:tc>
          <w:tcPr>
            <w:tcW w:w="764" w:type="dxa"/>
          </w:tcPr>
          <w:p w:rsidR="007D2245" w:rsidRPr="00037020" w:rsidRDefault="007D2245" w:rsidP="000F76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7020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7D2245" w:rsidRPr="00037020" w:rsidRDefault="007D2245" w:rsidP="000F76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37020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37020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proofErr w:type="spellStart"/>
            <w:r w:rsidRPr="00037020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325" w:type="dxa"/>
          </w:tcPr>
          <w:p w:rsidR="007D2245" w:rsidRPr="00037020" w:rsidRDefault="007D2245" w:rsidP="000F76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7020">
              <w:rPr>
                <w:rFonts w:ascii="Times New Roman" w:eastAsia="Calibri" w:hAnsi="Times New Roman" w:cs="Times New Roman"/>
                <w:sz w:val="28"/>
                <w:szCs w:val="28"/>
              </w:rPr>
              <w:t>Занятость во внеурочной деятельности</w:t>
            </w:r>
          </w:p>
        </w:tc>
        <w:tc>
          <w:tcPr>
            <w:tcW w:w="2399" w:type="dxa"/>
          </w:tcPr>
          <w:p w:rsidR="007D2245" w:rsidRPr="00037020" w:rsidRDefault="007D2245" w:rsidP="000F76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7020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2401" w:type="dxa"/>
          </w:tcPr>
          <w:p w:rsidR="007D2245" w:rsidRPr="00037020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2245" w:rsidRPr="00037020" w:rsidTr="000F76E2">
        <w:tc>
          <w:tcPr>
            <w:tcW w:w="764" w:type="dxa"/>
          </w:tcPr>
          <w:p w:rsidR="007D2245" w:rsidRPr="00037020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02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5" w:type="dxa"/>
          </w:tcPr>
          <w:p w:rsidR="007D2245" w:rsidRPr="00037020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0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Система классных часов. Разговор о </w:t>
            </w:r>
            <w:proofErr w:type="gramStart"/>
            <w:r w:rsidRPr="00037020">
              <w:rPr>
                <w:rFonts w:ascii="Times New Roman" w:eastAsia="Calibri" w:hAnsi="Times New Roman" w:cs="Times New Roman"/>
                <w:sz w:val="24"/>
                <w:szCs w:val="24"/>
              </w:rPr>
              <w:t>важном</w:t>
            </w:r>
            <w:proofErr w:type="gramEnd"/>
            <w:r w:rsidRPr="0003702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9" w:type="dxa"/>
          </w:tcPr>
          <w:p w:rsidR="007D2245" w:rsidRPr="00037020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020">
              <w:rPr>
                <w:rFonts w:ascii="Times New Roman" w:eastAsia="Calibri" w:hAnsi="Times New Roman" w:cs="Times New Roman"/>
                <w:sz w:val="24"/>
                <w:szCs w:val="24"/>
              </w:rPr>
              <w:t>1 раз в неделю по расписанию, 1 час</w:t>
            </w:r>
          </w:p>
        </w:tc>
        <w:tc>
          <w:tcPr>
            <w:tcW w:w="2401" w:type="dxa"/>
          </w:tcPr>
          <w:p w:rsidR="007D2245" w:rsidRPr="00037020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D2245" w:rsidRPr="00037020" w:rsidTr="000F76E2">
        <w:tc>
          <w:tcPr>
            <w:tcW w:w="764" w:type="dxa"/>
          </w:tcPr>
          <w:p w:rsidR="007D2245" w:rsidRPr="00037020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02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5" w:type="dxa"/>
          </w:tcPr>
          <w:p w:rsidR="007D2245" w:rsidRPr="00037020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020">
              <w:rPr>
                <w:rFonts w:ascii="Times New Roman" w:eastAsia="Calibri" w:hAnsi="Times New Roman" w:cs="Times New Roman"/>
                <w:sz w:val="24"/>
                <w:szCs w:val="24"/>
              </w:rPr>
              <w:t>Внеаудиторные активные занятия (экскурсии, посещение музеев, театров, выставок, библиотек и т.д.)</w:t>
            </w:r>
          </w:p>
        </w:tc>
        <w:tc>
          <w:tcPr>
            <w:tcW w:w="2399" w:type="dxa"/>
          </w:tcPr>
          <w:p w:rsidR="007D2245" w:rsidRPr="00037020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020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ВР</w:t>
            </w:r>
          </w:p>
        </w:tc>
        <w:tc>
          <w:tcPr>
            <w:tcW w:w="2401" w:type="dxa"/>
          </w:tcPr>
          <w:p w:rsidR="007D2245" w:rsidRPr="00037020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D2245" w:rsidRPr="00037020" w:rsidTr="000F76E2">
        <w:tc>
          <w:tcPr>
            <w:tcW w:w="764" w:type="dxa"/>
          </w:tcPr>
          <w:p w:rsidR="007D2245" w:rsidRPr="00037020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02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5" w:type="dxa"/>
          </w:tcPr>
          <w:p w:rsidR="007D2245" w:rsidRPr="00037020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020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общешкольных и классных мероприятиях, в работе детских общественных организаций, клубов по интересам (общешкольные коллективно – творческие дела)</w:t>
            </w:r>
          </w:p>
        </w:tc>
        <w:tc>
          <w:tcPr>
            <w:tcW w:w="2399" w:type="dxa"/>
          </w:tcPr>
          <w:p w:rsidR="007D2245" w:rsidRPr="00037020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020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ВР</w:t>
            </w:r>
          </w:p>
        </w:tc>
        <w:tc>
          <w:tcPr>
            <w:tcW w:w="2401" w:type="dxa"/>
          </w:tcPr>
          <w:p w:rsidR="007D2245" w:rsidRPr="00037020" w:rsidRDefault="007D2245" w:rsidP="000F76E2">
            <w:pPr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D2245" w:rsidRPr="00037020" w:rsidTr="000F76E2">
        <w:tc>
          <w:tcPr>
            <w:tcW w:w="764" w:type="dxa"/>
          </w:tcPr>
          <w:p w:rsidR="007D2245" w:rsidRPr="00037020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02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5" w:type="dxa"/>
          </w:tcPr>
          <w:p w:rsidR="007D2245" w:rsidRPr="00037020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020">
              <w:rPr>
                <w:rFonts w:ascii="Times New Roman" w:eastAsia="Calibri" w:hAnsi="Times New Roman" w:cs="Times New Roman"/>
                <w:sz w:val="24"/>
                <w:szCs w:val="24"/>
              </w:rPr>
              <w:t>Уч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астие в проектной деятельности,</w:t>
            </w:r>
            <w:r w:rsidRPr="000370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защита проекта (индивидуального, группового)</w:t>
            </w:r>
          </w:p>
        </w:tc>
        <w:tc>
          <w:tcPr>
            <w:tcW w:w="2399" w:type="dxa"/>
          </w:tcPr>
          <w:p w:rsidR="007D2245" w:rsidRPr="00037020" w:rsidRDefault="007D2245" w:rsidP="000F76E2">
            <w:pPr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2245" w:rsidRPr="00037020" w:rsidRDefault="007D2245" w:rsidP="000F7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020">
              <w:rPr>
                <w:rFonts w:ascii="Times New Roman" w:eastAsia="Calibri" w:hAnsi="Times New Roman" w:cs="Times New Roman"/>
                <w:sz w:val="24"/>
                <w:szCs w:val="24"/>
              </w:rPr>
              <w:t>1-2 раза в год</w:t>
            </w:r>
          </w:p>
        </w:tc>
        <w:tc>
          <w:tcPr>
            <w:tcW w:w="2401" w:type="dxa"/>
          </w:tcPr>
          <w:p w:rsidR="007D2245" w:rsidRPr="00037020" w:rsidRDefault="007D2245" w:rsidP="000F76E2">
            <w:pPr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</w:tbl>
    <w:p w:rsidR="00503F38" w:rsidRDefault="00503F38" w:rsidP="008D05D1">
      <w:pPr>
        <w:rPr>
          <w:rFonts w:ascii="Times New Roman" w:hAnsi="Times New Roman" w:cs="Times New Roman"/>
          <w:sz w:val="24"/>
          <w:szCs w:val="24"/>
        </w:rPr>
      </w:pPr>
    </w:p>
    <w:p w:rsidR="008D05D1" w:rsidRPr="008D05D1" w:rsidRDefault="008D05D1" w:rsidP="008D05D1">
      <w:pPr>
        <w:rPr>
          <w:rFonts w:ascii="Times New Roman" w:hAnsi="Times New Roman" w:cs="Times New Roman"/>
          <w:sz w:val="24"/>
          <w:szCs w:val="24"/>
        </w:rPr>
      </w:pPr>
      <w:r w:rsidRPr="008D05D1">
        <w:rPr>
          <w:rFonts w:ascii="Times New Roman" w:hAnsi="Times New Roman" w:cs="Times New Roman"/>
          <w:sz w:val="24"/>
          <w:szCs w:val="24"/>
        </w:rPr>
        <w:t>Учебный план начального общего образования МБОУ «</w:t>
      </w:r>
      <w:proofErr w:type="spellStart"/>
      <w:r w:rsidRPr="008D05D1">
        <w:rPr>
          <w:rFonts w:ascii="Times New Roman" w:hAnsi="Times New Roman" w:cs="Times New Roman"/>
          <w:sz w:val="24"/>
          <w:szCs w:val="24"/>
        </w:rPr>
        <w:t>Тахталинская</w:t>
      </w:r>
      <w:proofErr w:type="spellEnd"/>
      <w:r w:rsidRPr="008D05D1">
        <w:rPr>
          <w:rFonts w:ascii="Times New Roman" w:hAnsi="Times New Roman" w:cs="Times New Roman"/>
          <w:sz w:val="24"/>
          <w:szCs w:val="24"/>
        </w:rPr>
        <w:t xml:space="preserve"> начальная общеобразовательная  школа»  на 2022-2023 учебный год.</w:t>
      </w:r>
    </w:p>
    <w:p w:rsidR="008D05D1" w:rsidRPr="008D05D1" w:rsidRDefault="008D05D1" w:rsidP="008D05D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D05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3 вариант (РФ), модель 4 </w:t>
      </w:r>
    </w:p>
    <w:tbl>
      <w:tblPr>
        <w:tblW w:w="9629" w:type="dxa"/>
        <w:jc w:val="center"/>
        <w:tblCellSpacing w:w="0" w:type="dxa"/>
        <w:tblCellMar>
          <w:left w:w="0" w:type="dxa"/>
          <w:right w:w="0" w:type="dxa"/>
        </w:tblCellMar>
        <w:tblLook w:val="0000"/>
      </w:tblPr>
      <w:tblGrid>
        <w:gridCol w:w="1980"/>
        <w:gridCol w:w="2258"/>
        <w:gridCol w:w="1004"/>
        <w:gridCol w:w="1004"/>
        <w:gridCol w:w="1048"/>
        <w:gridCol w:w="1100"/>
        <w:gridCol w:w="1235"/>
      </w:tblGrid>
      <w:tr w:rsidR="008D05D1" w:rsidRPr="008D05D1" w:rsidTr="00D05DD3">
        <w:trPr>
          <w:trHeight w:val="270"/>
          <w:tblCellSpacing w:w="0" w:type="dxa"/>
          <w:jc w:val="center"/>
        </w:trPr>
        <w:tc>
          <w:tcPr>
            <w:tcW w:w="198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8D05D1" w:rsidRPr="006B326F" w:rsidRDefault="008D05D1" w:rsidP="00D05DD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2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tr2bl w:val="single" w:sz="12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</w:t>
            </w:r>
          </w:p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предметы</w:t>
            </w:r>
          </w:p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415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D05D1" w:rsidRPr="006B326F" w:rsidRDefault="008D05D1" w:rsidP="00D05DD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8D05D1" w:rsidRPr="006B326F" w:rsidRDefault="008D05D1" w:rsidP="00D05DD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Всего часов</w:t>
            </w:r>
          </w:p>
        </w:tc>
      </w:tr>
      <w:tr w:rsidR="008D05D1" w:rsidRPr="008D05D1" w:rsidTr="00D05DD3">
        <w:trPr>
          <w:trHeight w:val="255"/>
          <w:tblCellSpacing w:w="0" w:type="dxa"/>
          <w:jc w:val="center"/>
        </w:trPr>
        <w:tc>
          <w:tcPr>
            <w:tcW w:w="1980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8D05D1" w:rsidRPr="006B326F" w:rsidRDefault="008D05D1" w:rsidP="006B326F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tr2bl w:val="single" w:sz="12" w:space="0" w:color="000000"/>
            </w:tcBorders>
            <w:vAlign w:val="center"/>
          </w:tcPr>
          <w:p w:rsidR="008D05D1" w:rsidRPr="006B326F" w:rsidRDefault="008D05D1" w:rsidP="006B326F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II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III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IV</w:t>
            </w:r>
          </w:p>
        </w:tc>
        <w:tc>
          <w:tcPr>
            <w:tcW w:w="1235" w:type="dxa"/>
            <w:vMerge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8D05D1" w:rsidRPr="006B326F" w:rsidRDefault="008D05D1" w:rsidP="006B326F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05D1" w:rsidRPr="008D05D1" w:rsidTr="00D05DD3">
        <w:trPr>
          <w:trHeight w:val="300"/>
          <w:tblCellSpacing w:w="0" w:type="dxa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D05DD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53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D05D1" w:rsidRPr="006B326F" w:rsidRDefault="008D05D1" w:rsidP="00D05DD3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05D1" w:rsidRPr="008D05D1" w:rsidTr="00D05DD3">
        <w:trPr>
          <w:trHeight w:val="484"/>
          <w:tblCellSpacing w:w="0" w:type="dxa"/>
          <w:jc w:val="center"/>
        </w:trPr>
        <w:tc>
          <w:tcPr>
            <w:tcW w:w="1980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</w:tr>
      <w:tr w:rsidR="008D05D1" w:rsidRPr="008D05D1" w:rsidTr="00D05DD3">
        <w:trPr>
          <w:trHeight w:val="495"/>
          <w:tblCellSpacing w:w="0" w:type="dxa"/>
          <w:jc w:val="center"/>
        </w:trPr>
        <w:tc>
          <w:tcPr>
            <w:tcW w:w="1980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05D1" w:rsidRPr="008D05D1" w:rsidTr="00D05DD3">
        <w:trPr>
          <w:trHeight w:val="465"/>
          <w:tblCellSpacing w:w="0" w:type="dxa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vAlign w:val="center"/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</w:tr>
      <w:tr w:rsidR="008D05D1" w:rsidRPr="008D05D1" w:rsidTr="00D05DD3">
        <w:trPr>
          <w:trHeight w:val="525"/>
          <w:tblCellSpacing w:w="0" w:type="dxa"/>
          <w:jc w:val="center"/>
        </w:trPr>
        <w:tc>
          <w:tcPr>
            <w:tcW w:w="1980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05D1" w:rsidRPr="008D05D1" w:rsidTr="00D05DD3">
        <w:trPr>
          <w:trHeight w:val="270"/>
          <w:tblCellSpacing w:w="0" w:type="dxa"/>
          <w:jc w:val="center"/>
        </w:trPr>
        <w:tc>
          <w:tcPr>
            <w:tcW w:w="1980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8D05D1" w:rsidRPr="008D05D1" w:rsidTr="00D05DD3">
        <w:trPr>
          <w:trHeight w:val="270"/>
          <w:tblCellSpacing w:w="0" w:type="dxa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8D05D1" w:rsidRPr="008D05D1" w:rsidTr="00D05DD3">
        <w:trPr>
          <w:trHeight w:val="270"/>
          <w:tblCellSpacing w:w="0" w:type="dxa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8D05D1" w:rsidRPr="008D05D1" w:rsidTr="00D05DD3">
        <w:trPr>
          <w:trHeight w:val="270"/>
          <w:tblCellSpacing w:w="0" w:type="dxa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Основы </w:t>
            </w:r>
            <w:r w:rsidRPr="006B326F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Основы </w:t>
            </w:r>
            <w:r w:rsidRPr="006B326F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D05D1" w:rsidRPr="008D05D1" w:rsidTr="00D05DD3">
        <w:trPr>
          <w:trHeight w:val="270"/>
          <w:tblCellSpacing w:w="0" w:type="dxa"/>
          <w:jc w:val="center"/>
        </w:trPr>
        <w:tc>
          <w:tcPr>
            <w:tcW w:w="1980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8D05D1" w:rsidRPr="008D05D1" w:rsidTr="00D05DD3">
        <w:trPr>
          <w:trHeight w:val="270"/>
          <w:tblCellSpacing w:w="0" w:type="dxa"/>
          <w:jc w:val="center"/>
        </w:trPr>
        <w:tc>
          <w:tcPr>
            <w:tcW w:w="1980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8D05D1" w:rsidRPr="008D05D1" w:rsidTr="006B326F">
        <w:trPr>
          <w:trHeight w:val="340"/>
          <w:tblCellSpacing w:w="0" w:type="dxa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8D05D1" w:rsidRPr="008D05D1" w:rsidTr="00D05DD3">
        <w:trPr>
          <w:trHeight w:val="330"/>
          <w:tblCellSpacing w:w="0" w:type="dxa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8D05D1" w:rsidRPr="008D05D1" w:rsidTr="00D05DD3">
        <w:trPr>
          <w:trHeight w:val="330"/>
          <w:tblCellSpacing w:w="0" w:type="dxa"/>
          <w:jc w:val="center"/>
        </w:trPr>
        <w:tc>
          <w:tcPr>
            <w:tcW w:w="423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97</w:t>
            </w:r>
          </w:p>
        </w:tc>
      </w:tr>
      <w:tr w:rsidR="008D05D1" w:rsidRPr="008D05D1" w:rsidTr="00D05DD3">
        <w:trPr>
          <w:trHeight w:val="330"/>
          <w:tblCellSpacing w:w="0" w:type="dxa"/>
          <w:jc w:val="center"/>
        </w:trPr>
        <w:tc>
          <w:tcPr>
            <w:tcW w:w="423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i/>
                <w:sz w:val="24"/>
                <w:szCs w:val="24"/>
              </w:rPr>
              <w:t>Родной язык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8D05D1" w:rsidRPr="008D05D1" w:rsidTr="00D05DD3">
        <w:trPr>
          <w:trHeight w:val="330"/>
          <w:tblCellSpacing w:w="0" w:type="dxa"/>
          <w:jc w:val="center"/>
        </w:trPr>
        <w:tc>
          <w:tcPr>
            <w:tcW w:w="423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8D05D1" w:rsidRPr="006B326F" w:rsidRDefault="008D05D1" w:rsidP="006B326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326F">
              <w:rPr>
                <w:rFonts w:ascii="Times New Roman" w:hAnsi="Times New Roman" w:cs="Times New Roman"/>
                <w:bCs/>
                <w:sz w:val="24"/>
                <w:szCs w:val="24"/>
              </w:rPr>
              <w:t>99</w:t>
            </w:r>
          </w:p>
        </w:tc>
      </w:tr>
    </w:tbl>
    <w:p w:rsidR="008D05D1" w:rsidRPr="008D05D1" w:rsidRDefault="008D05D1" w:rsidP="006B32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05D1" w:rsidRPr="008D05D1" w:rsidRDefault="008D05D1" w:rsidP="006B32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05D1" w:rsidRDefault="008D05D1" w:rsidP="008D05D1">
      <w:pPr>
        <w:rPr>
          <w:rFonts w:ascii="Times New Roman" w:hAnsi="Times New Roman" w:cs="Times New Roman"/>
          <w:sz w:val="24"/>
          <w:szCs w:val="24"/>
        </w:rPr>
      </w:pPr>
    </w:p>
    <w:p w:rsidR="00503F38" w:rsidRPr="008D05D1" w:rsidRDefault="00503F38" w:rsidP="008D05D1">
      <w:pPr>
        <w:rPr>
          <w:rFonts w:ascii="Times New Roman" w:hAnsi="Times New Roman" w:cs="Times New Roman"/>
          <w:sz w:val="24"/>
          <w:szCs w:val="24"/>
        </w:rPr>
      </w:pPr>
    </w:p>
    <w:p w:rsidR="008D05D1" w:rsidRPr="008D05D1" w:rsidRDefault="008D05D1" w:rsidP="008D05D1">
      <w:pPr>
        <w:rPr>
          <w:rFonts w:ascii="Times New Roman" w:hAnsi="Times New Roman" w:cs="Times New Roman"/>
          <w:sz w:val="24"/>
          <w:szCs w:val="24"/>
        </w:rPr>
      </w:pPr>
      <w:r w:rsidRPr="008D05D1">
        <w:rPr>
          <w:rFonts w:ascii="Times New Roman" w:hAnsi="Times New Roman" w:cs="Times New Roman"/>
          <w:sz w:val="24"/>
          <w:szCs w:val="24"/>
        </w:rPr>
        <w:t>Требования ко времени проведения годовой аттестации:</w:t>
      </w:r>
    </w:p>
    <w:p w:rsidR="008D05D1" w:rsidRPr="008D05D1" w:rsidRDefault="008D05D1" w:rsidP="008D05D1">
      <w:pPr>
        <w:rPr>
          <w:rFonts w:ascii="Times New Roman" w:hAnsi="Times New Roman" w:cs="Times New Roman"/>
          <w:sz w:val="24"/>
          <w:szCs w:val="24"/>
        </w:rPr>
      </w:pPr>
      <w:r w:rsidRPr="008D05D1">
        <w:rPr>
          <w:rFonts w:ascii="Times New Roman" w:hAnsi="Times New Roman" w:cs="Times New Roman"/>
          <w:sz w:val="24"/>
          <w:szCs w:val="24"/>
        </w:rPr>
        <w:t>-аттестация проводится во время учебных занятий: в рамках учебного расписания;</w:t>
      </w:r>
    </w:p>
    <w:p w:rsidR="008D05D1" w:rsidRPr="008D05D1" w:rsidRDefault="008D05D1" w:rsidP="008D05D1">
      <w:pPr>
        <w:rPr>
          <w:rFonts w:ascii="Times New Roman" w:hAnsi="Times New Roman" w:cs="Times New Roman"/>
          <w:sz w:val="24"/>
          <w:szCs w:val="24"/>
        </w:rPr>
      </w:pPr>
      <w:r w:rsidRPr="008D05D1">
        <w:rPr>
          <w:rFonts w:ascii="Times New Roman" w:hAnsi="Times New Roman" w:cs="Times New Roman"/>
          <w:sz w:val="24"/>
          <w:szCs w:val="24"/>
        </w:rPr>
        <w:t>-продолжительность контрольного мероприятия не должна превышать времени</w:t>
      </w:r>
    </w:p>
    <w:p w:rsidR="008D05D1" w:rsidRPr="008D05D1" w:rsidRDefault="008D05D1" w:rsidP="008D05D1">
      <w:pPr>
        <w:rPr>
          <w:rFonts w:ascii="Times New Roman" w:hAnsi="Times New Roman" w:cs="Times New Roman"/>
          <w:sz w:val="24"/>
          <w:szCs w:val="24"/>
        </w:rPr>
      </w:pPr>
      <w:r w:rsidRPr="008D05D1">
        <w:rPr>
          <w:rFonts w:ascii="Times New Roman" w:hAnsi="Times New Roman" w:cs="Times New Roman"/>
          <w:sz w:val="24"/>
          <w:szCs w:val="24"/>
        </w:rPr>
        <w:t>одного урока;</w:t>
      </w:r>
    </w:p>
    <w:p w:rsidR="008D05D1" w:rsidRPr="008D05D1" w:rsidRDefault="008D05D1" w:rsidP="008D05D1">
      <w:pPr>
        <w:rPr>
          <w:rFonts w:ascii="Times New Roman" w:hAnsi="Times New Roman" w:cs="Times New Roman"/>
          <w:sz w:val="24"/>
          <w:szCs w:val="24"/>
        </w:rPr>
      </w:pPr>
      <w:r w:rsidRPr="008D05D1">
        <w:rPr>
          <w:rFonts w:ascii="Times New Roman" w:hAnsi="Times New Roman" w:cs="Times New Roman"/>
          <w:sz w:val="24"/>
          <w:szCs w:val="24"/>
        </w:rPr>
        <w:t xml:space="preserve">-в соответствии с возрастными и санитарно-гигиеническими нормами </w:t>
      </w:r>
      <w:proofErr w:type="gramStart"/>
      <w:r w:rsidRPr="008D05D1">
        <w:rPr>
          <w:rFonts w:ascii="Times New Roman" w:hAnsi="Times New Roman" w:cs="Times New Roman"/>
          <w:sz w:val="24"/>
          <w:szCs w:val="24"/>
        </w:rPr>
        <w:t>контрольное</w:t>
      </w:r>
      <w:proofErr w:type="gramEnd"/>
    </w:p>
    <w:p w:rsidR="008D05D1" w:rsidRPr="008D05D1" w:rsidRDefault="008D05D1" w:rsidP="008D05D1">
      <w:pPr>
        <w:rPr>
          <w:rFonts w:ascii="Times New Roman" w:hAnsi="Times New Roman" w:cs="Times New Roman"/>
          <w:sz w:val="24"/>
          <w:szCs w:val="24"/>
        </w:rPr>
      </w:pPr>
      <w:r w:rsidRPr="008D05D1">
        <w:rPr>
          <w:rFonts w:ascii="Times New Roman" w:hAnsi="Times New Roman" w:cs="Times New Roman"/>
          <w:sz w:val="24"/>
          <w:szCs w:val="24"/>
        </w:rPr>
        <w:t>мероприятие проводится не ранее 2-го урока и не позднее 3-го.</w:t>
      </w:r>
    </w:p>
    <w:p w:rsidR="008D05D1" w:rsidRPr="008D05D1" w:rsidRDefault="008D05D1" w:rsidP="008D05D1">
      <w:pPr>
        <w:pStyle w:val="a4"/>
        <w:ind w:left="0" w:right="141"/>
        <w:jc w:val="both"/>
        <w:rPr>
          <w:b/>
        </w:rPr>
      </w:pPr>
      <w:r w:rsidRPr="008D05D1">
        <w:rPr>
          <w:b/>
        </w:rPr>
        <w:t>Организация промежуточной аттестации</w:t>
      </w:r>
    </w:p>
    <w:p w:rsidR="008D05D1" w:rsidRPr="008D05D1" w:rsidRDefault="008D05D1" w:rsidP="008D05D1">
      <w:pPr>
        <w:ind w:right="14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05D1">
        <w:rPr>
          <w:rFonts w:ascii="Times New Roman" w:hAnsi="Times New Roman" w:cs="Times New Roman"/>
          <w:sz w:val="24"/>
          <w:szCs w:val="24"/>
        </w:rPr>
        <w:t>Промежуточная аттестация проводится по каждому учебному предмету, курсу, дисциплине (модулю) учебного плана в конце учебного года после освоения программ по предметам и по итогам учебного года в мае месяце. Промежуточная аттестация проводится  в соответствии с Положением о проведении промежуточной аттестации учащихся и осуществления текущего контроля их успеваемости, Положением об оценке образовательных достижений и порядке перевода в следующий класс обучающихся и Приказами и инструктивными письмами Министерства образования  и науки РФ на текущий учебный год.</w:t>
      </w:r>
    </w:p>
    <w:p w:rsidR="008D05D1" w:rsidRPr="008D05D1" w:rsidRDefault="008D05D1" w:rsidP="008D05D1">
      <w:pPr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8D05D1">
        <w:rPr>
          <w:rFonts w:ascii="Times New Roman" w:hAnsi="Times New Roman" w:cs="Times New Roman"/>
          <w:sz w:val="24"/>
          <w:szCs w:val="24"/>
        </w:rPr>
        <w:t>Проведение промежуточной аттестации в переводных классах. Промежуточная аттестация проводится в форме, определенной учебным планом, с 6 мая по 25 мая 2023 года по отдельному графику без прекращения общеобразовательного процесса.</w:t>
      </w:r>
    </w:p>
    <w:p w:rsidR="008D05D1" w:rsidRPr="008D05D1" w:rsidRDefault="008D05D1" w:rsidP="008D05D1">
      <w:pPr>
        <w:rPr>
          <w:rFonts w:ascii="Times New Roman" w:hAnsi="Times New Roman" w:cs="Times New Roman"/>
          <w:sz w:val="24"/>
          <w:szCs w:val="24"/>
        </w:rPr>
      </w:pPr>
    </w:p>
    <w:p w:rsidR="008D05D1" w:rsidRPr="008D05D1" w:rsidRDefault="008D05D1" w:rsidP="008D05D1">
      <w:pPr>
        <w:rPr>
          <w:rFonts w:ascii="Times New Roman" w:hAnsi="Times New Roman" w:cs="Times New Roman"/>
          <w:sz w:val="24"/>
          <w:szCs w:val="24"/>
        </w:rPr>
      </w:pPr>
    </w:p>
    <w:p w:rsidR="008D05D1" w:rsidRPr="008D05D1" w:rsidRDefault="008D05D1" w:rsidP="008D05D1">
      <w:pPr>
        <w:rPr>
          <w:rFonts w:ascii="Times New Roman" w:hAnsi="Times New Roman" w:cs="Times New Roman"/>
          <w:sz w:val="24"/>
          <w:szCs w:val="24"/>
        </w:rPr>
      </w:pPr>
    </w:p>
    <w:p w:rsidR="008D05D1" w:rsidRPr="008D05D1" w:rsidRDefault="008D05D1" w:rsidP="008D05D1">
      <w:pPr>
        <w:rPr>
          <w:rFonts w:ascii="Times New Roman" w:hAnsi="Times New Roman" w:cs="Times New Roman"/>
        </w:rPr>
      </w:pPr>
    </w:p>
    <w:p w:rsidR="008D05D1" w:rsidRPr="008D05D1" w:rsidRDefault="008D05D1" w:rsidP="008D05D1">
      <w:pPr>
        <w:rPr>
          <w:rFonts w:ascii="Times New Roman" w:hAnsi="Times New Roman" w:cs="Times New Roman"/>
        </w:rPr>
      </w:pPr>
    </w:p>
    <w:p w:rsidR="008D05D1" w:rsidRPr="008D05D1" w:rsidRDefault="008D05D1" w:rsidP="008D05D1">
      <w:pPr>
        <w:rPr>
          <w:rFonts w:ascii="Times New Roman" w:hAnsi="Times New Roman" w:cs="Times New Roman"/>
        </w:rPr>
      </w:pPr>
    </w:p>
    <w:p w:rsidR="008D05D1" w:rsidRPr="008D05D1" w:rsidRDefault="008D05D1" w:rsidP="008D05D1">
      <w:pPr>
        <w:rPr>
          <w:rFonts w:ascii="Times New Roman" w:hAnsi="Times New Roman" w:cs="Times New Roman"/>
        </w:rPr>
      </w:pPr>
    </w:p>
    <w:p w:rsidR="008D05D1" w:rsidRDefault="008D05D1" w:rsidP="008D05D1">
      <w:pPr>
        <w:rPr>
          <w:rFonts w:ascii="Times New Roman" w:hAnsi="Times New Roman" w:cs="Times New Roman"/>
        </w:rPr>
      </w:pPr>
    </w:p>
    <w:p w:rsidR="00631F6A" w:rsidRDefault="00631F6A" w:rsidP="008D05D1">
      <w:pPr>
        <w:rPr>
          <w:rFonts w:ascii="Times New Roman" w:hAnsi="Times New Roman" w:cs="Times New Roman"/>
        </w:rPr>
      </w:pPr>
    </w:p>
    <w:p w:rsidR="00631F6A" w:rsidRDefault="00631F6A" w:rsidP="008D05D1">
      <w:pPr>
        <w:rPr>
          <w:rFonts w:ascii="Times New Roman" w:hAnsi="Times New Roman" w:cs="Times New Roman"/>
        </w:rPr>
      </w:pPr>
    </w:p>
    <w:p w:rsidR="00631F6A" w:rsidRDefault="00631F6A" w:rsidP="008D05D1">
      <w:pPr>
        <w:rPr>
          <w:rFonts w:ascii="Times New Roman" w:hAnsi="Times New Roman" w:cs="Times New Roman"/>
        </w:rPr>
      </w:pPr>
    </w:p>
    <w:p w:rsidR="00631F6A" w:rsidRDefault="00631F6A" w:rsidP="008D05D1">
      <w:pPr>
        <w:rPr>
          <w:rFonts w:ascii="Times New Roman" w:hAnsi="Times New Roman" w:cs="Times New Roman"/>
        </w:rPr>
      </w:pPr>
    </w:p>
    <w:p w:rsidR="00631F6A" w:rsidRDefault="00631F6A" w:rsidP="008D05D1">
      <w:pPr>
        <w:rPr>
          <w:rFonts w:ascii="Times New Roman" w:hAnsi="Times New Roman" w:cs="Times New Roman"/>
        </w:rPr>
      </w:pPr>
    </w:p>
    <w:p w:rsidR="00631F6A" w:rsidRDefault="00631F6A" w:rsidP="008D05D1">
      <w:pPr>
        <w:rPr>
          <w:rFonts w:ascii="Times New Roman" w:hAnsi="Times New Roman" w:cs="Times New Roman"/>
        </w:rPr>
      </w:pPr>
    </w:p>
    <w:p w:rsidR="00C15A65" w:rsidRPr="008D05D1" w:rsidRDefault="00C15A65" w:rsidP="008D05D1">
      <w:pPr>
        <w:rPr>
          <w:rFonts w:ascii="Times New Roman" w:hAnsi="Times New Roman" w:cs="Times New Roman"/>
        </w:rPr>
      </w:pPr>
    </w:p>
    <w:p w:rsidR="00631F6A" w:rsidRPr="00C15A65" w:rsidRDefault="00631F6A" w:rsidP="00631F6A">
      <w:pPr>
        <w:shd w:val="clear" w:color="auto" w:fill="FFFFFF"/>
        <w:spacing w:line="0" w:lineRule="atLeast"/>
        <w:rPr>
          <w:rFonts w:ascii="Times New Roman" w:hAnsi="Times New Roman" w:cs="Times New Roman"/>
          <w:b/>
          <w:color w:val="000000"/>
          <w:lang w:val="tt-RU"/>
        </w:rPr>
      </w:pPr>
      <w:r w:rsidRPr="00C15A65">
        <w:rPr>
          <w:rFonts w:ascii="Times New Roman" w:hAnsi="Times New Roman" w:cs="Times New Roman"/>
        </w:rPr>
        <w:t xml:space="preserve">Приложение 1 </w:t>
      </w:r>
    </w:p>
    <w:p w:rsidR="00631F6A" w:rsidRPr="00513A79" w:rsidRDefault="00631F6A" w:rsidP="00631F6A">
      <w:pPr>
        <w:pStyle w:val="a3"/>
        <w:rPr>
          <w:sz w:val="24"/>
          <w:lang w:val="tt-RU"/>
        </w:rPr>
      </w:pPr>
      <w:r w:rsidRPr="00513A79">
        <w:rPr>
          <w:sz w:val="24"/>
        </w:rPr>
        <w:t>Перечень учебников, используемых в образовательном процессе</w:t>
      </w:r>
    </w:p>
    <w:p w:rsidR="00631F6A" w:rsidRDefault="00631F6A" w:rsidP="00631F6A">
      <w:pPr>
        <w:pStyle w:val="a3"/>
        <w:rPr>
          <w:sz w:val="24"/>
        </w:rPr>
      </w:pPr>
      <w:r>
        <w:rPr>
          <w:sz w:val="24"/>
        </w:rPr>
        <w:t xml:space="preserve">МБОУ « </w:t>
      </w:r>
      <w:proofErr w:type="spellStart"/>
      <w:r>
        <w:rPr>
          <w:sz w:val="24"/>
        </w:rPr>
        <w:t>Тахталинская</w:t>
      </w:r>
      <w:proofErr w:type="spellEnd"/>
      <w:r>
        <w:rPr>
          <w:sz w:val="24"/>
        </w:rPr>
        <w:t xml:space="preserve"> НОШ»  в 1-4</w:t>
      </w:r>
      <w:r w:rsidRPr="00513A79">
        <w:rPr>
          <w:sz w:val="24"/>
        </w:rPr>
        <w:t xml:space="preserve"> классах на 20</w:t>
      </w:r>
      <w:r>
        <w:rPr>
          <w:sz w:val="24"/>
        </w:rPr>
        <w:t xml:space="preserve">22-2023 </w:t>
      </w:r>
      <w:r w:rsidRPr="00513A79">
        <w:rPr>
          <w:sz w:val="24"/>
        </w:rPr>
        <w:t>учебный год</w:t>
      </w:r>
    </w:p>
    <w:tbl>
      <w:tblPr>
        <w:tblpPr w:leftFromText="180" w:rightFromText="180" w:vertAnchor="text" w:horzAnchor="margin" w:tblpXSpec="center" w:tblpY="272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0"/>
        <w:gridCol w:w="567"/>
        <w:gridCol w:w="1276"/>
        <w:gridCol w:w="1985"/>
        <w:gridCol w:w="2692"/>
        <w:gridCol w:w="1276"/>
        <w:gridCol w:w="1845"/>
      </w:tblGrid>
      <w:tr w:rsidR="00C15A65" w:rsidRPr="00C15A65" w:rsidTr="000F76E2">
        <w:tc>
          <w:tcPr>
            <w:tcW w:w="390" w:type="dxa"/>
            <w:tcBorders>
              <w:right w:val="single" w:sz="4" w:space="0" w:color="auto"/>
            </w:tcBorders>
          </w:tcPr>
          <w:p w:rsidR="00C15A65" w:rsidRPr="00C15A65" w:rsidRDefault="00C15A65" w:rsidP="000F76E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1276" w:type="dxa"/>
          </w:tcPr>
          <w:p w:rsidR="00C15A65" w:rsidRPr="00C15A65" w:rsidRDefault="00C15A65" w:rsidP="000F76E2">
            <w:pPr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УМК</w:t>
            </w:r>
          </w:p>
        </w:tc>
        <w:tc>
          <w:tcPr>
            <w:tcW w:w="1985" w:type="dxa"/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Наименование учебника</w:t>
            </w:r>
          </w:p>
        </w:tc>
        <w:tc>
          <w:tcPr>
            <w:tcW w:w="2692" w:type="dxa"/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автор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15A65" w:rsidRPr="00C15A65" w:rsidRDefault="00C15A65" w:rsidP="000F76E2">
            <w:pPr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Год издания</w:t>
            </w:r>
          </w:p>
        </w:tc>
        <w:tc>
          <w:tcPr>
            <w:tcW w:w="1845" w:type="dxa"/>
            <w:tcBorders>
              <w:left w:val="single" w:sz="4" w:space="0" w:color="auto"/>
            </w:tcBorders>
          </w:tcPr>
          <w:p w:rsidR="00C15A65" w:rsidRPr="00C15A65" w:rsidRDefault="00C15A65" w:rsidP="000F76E2">
            <w:pPr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Издательство</w:t>
            </w:r>
          </w:p>
        </w:tc>
      </w:tr>
      <w:tr w:rsidR="00C15A65" w:rsidRPr="00C15A65" w:rsidTr="000F76E2">
        <w:tc>
          <w:tcPr>
            <w:tcW w:w="390" w:type="dxa"/>
            <w:vMerge w:val="restart"/>
            <w:tcBorders>
              <w:right w:val="single" w:sz="4" w:space="0" w:color="auto"/>
            </w:tcBorders>
            <w:textDirection w:val="btLr"/>
          </w:tcPr>
          <w:p w:rsidR="00C15A65" w:rsidRPr="00C15A65" w:rsidRDefault="00C15A65" w:rsidP="000F76E2">
            <w:pPr>
              <w:pStyle w:val="a4"/>
              <w:ind w:left="0"/>
              <w:rPr>
                <w:i/>
                <w:sz w:val="20"/>
              </w:rPr>
            </w:pPr>
            <w:r w:rsidRPr="00C15A65">
              <w:rPr>
                <w:sz w:val="20"/>
              </w:rPr>
              <w:t xml:space="preserve">                                                   2класс</w:t>
            </w:r>
          </w:p>
          <w:p w:rsidR="00C15A65" w:rsidRPr="00C15A65" w:rsidRDefault="00C15A65" w:rsidP="000F76E2">
            <w:pPr>
              <w:pStyle w:val="a4"/>
              <w:ind w:left="0"/>
              <w:jc w:val="center"/>
              <w:rPr>
                <w:i/>
                <w:sz w:val="20"/>
              </w:rPr>
            </w:pPr>
          </w:p>
          <w:p w:rsidR="00C15A65" w:rsidRPr="00C15A65" w:rsidRDefault="00C15A65" w:rsidP="000F76E2">
            <w:pPr>
              <w:pStyle w:val="a4"/>
              <w:ind w:left="0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Школа России</w:t>
            </w:r>
          </w:p>
        </w:tc>
        <w:tc>
          <w:tcPr>
            <w:tcW w:w="1985" w:type="dxa"/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692" w:type="dxa"/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15A65">
              <w:rPr>
                <w:rFonts w:ascii="Times New Roman" w:hAnsi="Times New Roman" w:cs="Times New Roman"/>
                <w:sz w:val="20"/>
              </w:rPr>
              <w:t>В.П.Канакина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2015</w:t>
            </w:r>
            <w:r w:rsidRPr="00C15A65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1845" w:type="dxa"/>
            <w:tcBorders>
              <w:left w:val="single" w:sz="4" w:space="0" w:color="auto"/>
            </w:tcBorders>
          </w:tcPr>
          <w:p w:rsidR="00C15A65" w:rsidRPr="00C15A65" w:rsidRDefault="00C15A65" w:rsidP="000F76E2">
            <w:pPr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Просвещение</w:t>
            </w:r>
          </w:p>
        </w:tc>
      </w:tr>
      <w:tr w:rsidR="00C15A65" w:rsidRPr="00C15A65" w:rsidTr="000F76E2">
        <w:tc>
          <w:tcPr>
            <w:tcW w:w="390" w:type="dxa"/>
            <w:vMerge/>
            <w:tcBorders>
              <w:right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76" w:type="dxa"/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Школа России</w:t>
            </w:r>
          </w:p>
        </w:tc>
        <w:tc>
          <w:tcPr>
            <w:tcW w:w="1985" w:type="dxa"/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Литературное чтение</w:t>
            </w:r>
          </w:p>
        </w:tc>
        <w:tc>
          <w:tcPr>
            <w:tcW w:w="2692" w:type="dxa"/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Л.Ф.Климанова</w:t>
            </w:r>
          </w:p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2015</w:t>
            </w:r>
            <w:r w:rsidRPr="00C15A65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left w:val="single" w:sz="4" w:space="0" w:color="auto"/>
            </w:tcBorders>
          </w:tcPr>
          <w:p w:rsidR="00C15A65" w:rsidRPr="00C15A65" w:rsidRDefault="00C15A65" w:rsidP="000F76E2">
            <w:pPr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Просвещение</w:t>
            </w:r>
          </w:p>
        </w:tc>
      </w:tr>
      <w:tr w:rsidR="00C15A65" w:rsidRPr="00C15A65" w:rsidTr="000F76E2">
        <w:tc>
          <w:tcPr>
            <w:tcW w:w="390" w:type="dxa"/>
            <w:vMerge/>
            <w:tcBorders>
              <w:right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76" w:type="dxa"/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Школа России</w:t>
            </w:r>
          </w:p>
        </w:tc>
        <w:tc>
          <w:tcPr>
            <w:tcW w:w="1985" w:type="dxa"/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  <w:lang w:val="tt-RU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Татар</w:t>
            </w:r>
            <w:r w:rsidRPr="00C15A65">
              <w:rPr>
                <w:rFonts w:ascii="Times New Roman" w:hAnsi="Times New Roman" w:cs="Times New Roman"/>
                <w:sz w:val="20"/>
                <w:lang w:val="tt-RU"/>
              </w:rPr>
              <w:t>теле</w:t>
            </w:r>
          </w:p>
        </w:tc>
        <w:tc>
          <w:tcPr>
            <w:tcW w:w="2692" w:type="dxa"/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15A65">
              <w:rPr>
                <w:rFonts w:ascii="Times New Roman" w:hAnsi="Times New Roman" w:cs="Times New Roman"/>
                <w:sz w:val="20"/>
              </w:rPr>
              <w:t>З.И.Замалетдинова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201</w:t>
            </w:r>
            <w:r w:rsidRPr="00C15A65">
              <w:rPr>
                <w:rFonts w:ascii="Times New Roman" w:hAnsi="Times New Roman" w:cs="Times New Roman"/>
                <w:sz w:val="20"/>
                <w:lang w:val="tt-RU"/>
              </w:rPr>
              <w:t>7</w:t>
            </w:r>
            <w:r w:rsidRPr="00C15A65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1845" w:type="dxa"/>
            <w:tcBorders>
              <w:left w:val="single" w:sz="4" w:space="0" w:color="auto"/>
            </w:tcBorders>
          </w:tcPr>
          <w:p w:rsidR="00C15A65" w:rsidRPr="00C15A65" w:rsidRDefault="00C15A65" w:rsidP="000F76E2">
            <w:pPr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Просвещение</w:t>
            </w:r>
          </w:p>
        </w:tc>
      </w:tr>
      <w:tr w:rsidR="00C15A65" w:rsidRPr="00C15A65" w:rsidTr="000F76E2">
        <w:trPr>
          <w:trHeight w:val="315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ПНШ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15A65" w:rsidRPr="00C15A65" w:rsidRDefault="00C15A65" w:rsidP="000F76E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C15A65">
              <w:rPr>
                <w:rFonts w:ascii="Times New Roman" w:hAnsi="Times New Roman" w:cs="Times New Roman"/>
                <w:sz w:val="20"/>
                <w:lang w:val="tt-RU"/>
              </w:rPr>
              <w:t>Әдәби уку</w:t>
            </w: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:rsidR="00C15A65" w:rsidRPr="00C15A65" w:rsidRDefault="00C15A65" w:rsidP="000F76E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C15A65">
              <w:rPr>
                <w:rFonts w:ascii="Times New Roman" w:hAnsi="Times New Roman" w:cs="Times New Roman"/>
                <w:sz w:val="20"/>
                <w:lang w:val="tt-RU"/>
              </w:rPr>
              <w:t>Г.М.Сафиуллина,</w:t>
            </w:r>
          </w:p>
          <w:p w:rsidR="00C15A65" w:rsidRPr="00C15A65" w:rsidRDefault="00C15A65" w:rsidP="000F76E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C15A65">
              <w:rPr>
                <w:rFonts w:ascii="Times New Roman" w:hAnsi="Times New Roman" w:cs="Times New Roman"/>
                <w:sz w:val="20"/>
                <w:lang w:val="tt-RU"/>
              </w:rPr>
              <w:t>М.Я.Гарифуллина,</w:t>
            </w:r>
          </w:p>
          <w:p w:rsidR="00C15A65" w:rsidRPr="00C15A65" w:rsidRDefault="00C15A65" w:rsidP="000F76E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C15A65">
              <w:rPr>
                <w:rFonts w:ascii="Times New Roman" w:hAnsi="Times New Roman" w:cs="Times New Roman"/>
                <w:sz w:val="20"/>
                <w:lang w:val="tt-RU"/>
              </w:rPr>
              <w:t>А.Г.Мухаметзянова,Ф.Ф.Хасанова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  <w:lang w:val="tt-RU"/>
              </w:rPr>
            </w:pPr>
            <w:r w:rsidRPr="00C15A65">
              <w:rPr>
                <w:rFonts w:ascii="Times New Roman" w:hAnsi="Times New Roman" w:cs="Times New Roman"/>
                <w:sz w:val="20"/>
                <w:lang w:val="tt-RU"/>
              </w:rPr>
              <w:t>2012</w:t>
            </w:r>
          </w:p>
        </w:tc>
        <w:tc>
          <w:tcPr>
            <w:tcW w:w="1845" w:type="dxa"/>
            <w:tcBorders>
              <w:left w:val="single" w:sz="4" w:space="0" w:color="auto"/>
              <w:bottom w:val="single" w:sz="4" w:space="0" w:color="auto"/>
            </w:tcBorders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  <w:lang w:val="tt-RU"/>
              </w:rPr>
            </w:pPr>
            <w:r w:rsidRPr="00C15A65">
              <w:rPr>
                <w:rFonts w:ascii="Times New Roman" w:hAnsi="Times New Roman" w:cs="Times New Roman"/>
                <w:sz w:val="20"/>
                <w:lang w:val="tt-RU"/>
              </w:rPr>
              <w:t>Магариф-Вакыт</w:t>
            </w:r>
          </w:p>
        </w:tc>
      </w:tr>
      <w:tr w:rsidR="00C15A65" w:rsidRPr="00C15A65" w:rsidTr="000F76E2">
        <w:trPr>
          <w:trHeight w:val="126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Школа России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15A65">
              <w:rPr>
                <w:rFonts w:ascii="Times New Roman" w:hAnsi="Times New Roman" w:cs="Times New Roman"/>
                <w:sz w:val="20"/>
              </w:rPr>
              <w:t>Анг</w:t>
            </w:r>
            <w:proofErr w:type="spellEnd"/>
            <w:r w:rsidRPr="00C15A65">
              <w:rPr>
                <w:rFonts w:ascii="Times New Roman" w:hAnsi="Times New Roman" w:cs="Times New Roman"/>
                <w:sz w:val="20"/>
                <w:lang w:val="tt-RU"/>
              </w:rPr>
              <w:t>л</w:t>
            </w:r>
            <w:proofErr w:type="spellStart"/>
            <w:r w:rsidRPr="00C15A65">
              <w:rPr>
                <w:rFonts w:ascii="Times New Roman" w:hAnsi="Times New Roman" w:cs="Times New Roman"/>
                <w:sz w:val="20"/>
              </w:rPr>
              <w:t>ийский</w:t>
            </w:r>
            <w:proofErr w:type="spellEnd"/>
            <w:r w:rsidRPr="00C15A65">
              <w:rPr>
                <w:rFonts w:ascii="Times New Roman" w:hAnsi="Times New Roman" w:cs="Times New Roman"/>
                <w:sz w:val="20"/>
              </w:rPr>
              <w:t xml:space="preserve"> язык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C15A65" w:rsidRPr="00C15A65" w:rsidRDefault="00C15A65" w:rsidP="000F76E2">
            <w:pPr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О.В.Афанасьева</w:t>
            </w:r>
          </w:p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2015</w:t>
            </w:r>
            <w:r w:rsidRPr="00C15A65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  <w:lang w:val="tt-RU"/>
              </w:rPr>
            </w:pPr>
            <w:r w:rsidRPr="00C15A65">
              <w:rPr>
                <w:rFonts w:ascii="Times New Roman" w:hAnsi="Times New Roman" w:cs="Times New Roman"/>
                <w:sz w:val="20"/>
                <w:lang w:val="tt-RU"/>
              </w:rPr>
              <w:t>Дрофа</w:t>
            </w:r>
          </w:p>
        </w:tc>
      </w:tr>
      <w:tr w:rsidR="00C15A65" w:rsidRPr="00C15A65" w:rsidTr="000F76E2">
        <w:trPr>
          <w:trHeight w:val="135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Школа России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692" w:type="dxa"/>
            <w:tcBorders>
              <w:top w:val="single" w:sz="4" w:space="0" w:color="auto"/>
            </w:tcBorders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М.И.Моро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2017 г.</w:t>
            </w:r>
          </w:p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</w:tcBorders>
          </w:tcPr>
          <w:p w:rsidR="00C15A65" w:rsidRPr="00C15A65" w:rsidRDefault="00C15A65" w:rsidP="000F76E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Просвещение</w:t>
            </w:r>
          </w:p>
        </w:tc>
      </w:tr>
      <w:tr w:rsidR="00C15A65" w:rsidRPr="00C15A65" w:rsidTr="000F76E2">
        <w:trPr>
          <w:trHeight w:val="338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Школа России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  <w:lang w:val="tt-RU"/>
              </w:rPr>
            </w:pPr>
            <w:r w:rsidRPr="00C15A65">
              <w:rPr>
                <w:rFonts w:ascii="Times New Roman" w:hAnsi="Times New Roman" w:cs="Times New Roman"/>
                <w:sz w:val="20"/>
                <w:lang w:val="tt-RU"/>
              </w:rPr>
              <w:t>Әйләнә-тирә дөн</w:t>
            </w:r>
            <w:proofErr w:type="spellStart"/>
            <w:r w:rsidRPr="00C15A65">
              <w:rPr>
                <w:rFonts w:ascii="Times New Roman" w:hAnsi="Times New Roman" w:cs="Times New Roman"/>
                <w:sz w:val="20"/>
              </w:rPr>
              <w:t>ь</w:t>
            </w:r>
            <w:proofErr w:type="spellEnd"/>
            <w:r w:rsidRPr="00C15A65">
              <w:rPr>
                <w:rFonts w:ascii="Times New Roman" w:hAnsi="Times New Roman" w:cs="Times New Roman"/>
                <w:sz w:val="20"/>
                <w:lang w:val="tt-RU"/>
              </w:rPr>
              <w:t>я</w:t>
            </w: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  <w:lang w:val="tt-RU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А.А Плешаков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201</w:t>
            </w:r>
            <w:r w:rsidRPr="00C15A65">
              <w:rPr>
                <w:rFonts w:ascii="Times New Roman" w:hAnsi="Times New Roman" w:cs="Times New Roman"/>
                <w:sz w:val="20"/>
                <w:lang w:val="tt-RU"/>
              </w:rPr>
              <w:t>1</w:t>
            </w:r>
            <w:r w:rsidRPr="00C15A65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1845" w:type="dxa"/>
            <w:tcBorders>
              <w:left w:val="single" w:sz="4" w:space="0" w:color="auto"/>
              <w:bottom w:val="single" w:sz="4" w:space="0" w:color="auto"/>
            </w:tcBorders>
          </w:tcPr>
          <w:p w:rsidR="00C15A65" w:rsidRPr="00C15A65" w:rsidRDefault="00C15A65" w:rsidP="000F76E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Просвещение</w:t>
            </w:r>
          </w:p>
        </w:tc>
      </w:tr>
      <w:tr w:rsidR="00C15A65" w:rsidRPr="00C15A65" w:rsidTr="000F76E2">
        <w:tc>
          <w:tcPr>
            <w:tcW w:w="390" w:type="dxa"/>
            <w:vMerge/>
            <w:tcBorders>
              <w:right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276" w:type="dxa"/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Школа России</w:t>
            </w:r>
          </w:p>
        </w:tc>
        <w:tc>
          <w:tcPr>
            <w:tcW w:w="1985" w:type="dxa"/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Музыка</w:t>
            </w:r>
          </w:p>
        </w:tc>
        <w:tc>
          <w:tcPr>
            <w:tcW w:w="2692" w:type="dxa"/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Е. Д. Критская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2018г.</w:t>
            </w:r>
          </w:p>
        </w:tc>
        <w:tc>
          <w:tcPr>
            <w:tcW w:w="1845" w:type="dxa"/>
            <w:tcBorders>
              <w:left w:val="single" w:sz="4" w:space="0" w:color="auto"/>
            </w:tcBorders>
          </w:tcPr>
          <w:p w:rsidR="00C15A65" w:rsidRPr="00C15A65" w:rsidRDefault="00C15A65" w:rsidP="000F76E2">
            <w:pPr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Просвещение</w:t>
            </w:r>
          </w:p>
        </w:tc>
      </w:tr>
      <w:tr w:rsidR="00C15A65" w:rsidRPr="00C15A65" w:rsidTr="000F76E2">
        <w:tc>
          <w:tcPr>
            <w:tcW w:w="390" w:type="dxa"/>
            <w:vMerge/>
            <w:tcBorders>
              <w:right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276" w:type="dxa"/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Школа России</w:t>
            </w:r>
          </w:p>
        </w:tc>
        <w:tc>
          <w:tcPr>
            <w:tcW w:w="1985" w:type="dxa"/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C15A65">
              <w:rPr>
                <w:rFonts w:ascii="Times New Roman" w:hAnsi="Times New Roman" w:cs="Times New Roman"/>
                <w:sz w:val="20"/>
              </w:rPr>
              <w:t>Сынлы</w:t>
            </w:r>
            <w:proofErr w:type="spellEnd"/>
            <w:r w:rsidRPr="00C15A65">
              <w:rPr>
                <w:rFonts w:ascii="Times New Roman" w:hAnsi="Times New Roman" w:cs="Times New Roman"/>
                <w:sz w:val="20"/>
              </w:rPr>
              <w:t xml:space="preserve"> с</w:t>
            </w:r>
            <w:r w:rsidRPr="00C15A65">
              <w:rPr>
                <w:rFonts w:ascii="Times New Roman" w:hAnsi="Times New Roman" w:cs="Times New Roman"/>
                <w:sz w:val="20"/>
                <w:lang w:val="tt-RU"/>
              </w:rPr>
              <w:t>әнгат</w:t>
            </w:r>
            <w:proofErr w:type="spellStart"/>
            <w:r w:rsidRPr="00C15A65">
              <w:rPr>
                <w:rFonts w:ascii="Times New Roman" w:hAnsi="Times New Roman" w:cs="Times New Roman"/>
                <w:sz w:val="20"/>
              </w:rPr>
              <w:t>ь</w:t>
            </w:r>
            <w:proofErr w:type="spellEnd"/>
          </w:p>
        </w:tc>
        <w:tc>
          <w:tcPr>
            <w:tcW w:w="2692" w:type="dxa"/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  <w:lang w:val="tt-RU"/>
              </w:rPr>
              <w:t>Т.Я.Шпикалова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2014г.</w:t>
            </w:r>
          </w:p>
        </w:tc>
        <w:tc>
          <w:tcPr>
            <w:tcW w:w="1845" w:type="dxa"/>
            <w:tcBorders>
              <w:left w:val="single" w:sz="4" w:space="0" w:color="auto"/>
            </w:tcBorders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  <w:lang w:val="tt-RU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Просвещение</w:t>
            </w:r>
          </w:p>
        </w:tc>
      </w:tr>
      <w:tr w:rsidR="00C15A65" w:rsidRPr="00C15A65" w:rsidTr="000F76E2">
        <w:tc>
          <w:tcPr>
            <w:tcW w:w="390" w:type="dxa"/>
            <w:vMerge/>
            <w:tcBorders>
              <w:right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Школа России</w:t>
            </w:r>
          </w:p>
        </w:tc>
        <w:tc>
          <w:tcPr>
            <w:tcW w:w="1985" w:type="dxa"/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Физическая культура</w:t>
            </w:r>
          </w:p>
        </w:tc>
        <w:tc>
          <w:tcPr>
            <w:tcW w:w="2692" w:type="dxa"/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В. И. Лях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2014г.</w:t>
            </w:r>
          </w:p>
        </w:tc>
        <w:tc>
          <w:tcPr>
            <w:tcW w:w="1845" w:type="dxa"/>
            <w:tcBorders>
              <w:left w:val="single" w:sz="4" w:space="0" w:color="auto"/>
            </w:tcBorders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Просвещение</w:t>
            </w:r>
          </w:p>
        </w:tc>
      </w:tr>
      <w:tr w:rsidR="00C15A65" w:rsidRPr="00C15A65" w:rsidTr="000F76E2">
        <w:tc>
          <w:tcPr>
            <w:tcW w:w="390" w:type="dxa"/>
            <w:vMerge/>
            <w:tcBorders>
              <w:right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C15A65">
              <w:rPr>
                <w:rFonts w:ascii="Times New Roman" w:hAnsi="Times New Roman" w:cs="Times New Roman"/>
                <w:sz w:val="20"/>
                <w:lang w:val="tt-RU"/>
              </w:rPr>
              <w:t>11</w:t>
            </w:r>
          </w:p>
        </w:tc>
        <w:tc>
          <w:tcPr>
            <w:tcW w:w="1276" w:type="dxa"/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Школа России</w:t>
            </w:r>
          </w:p>
        </w:tc>
        <w:tc>
          <w:tcPr>
            <w:tcW w:w="1985" w:type="dxa"/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Технология</w:t>
            </w:r>
          </w:p>
        </w:tc>
        <w:tc>
          <w:tcPr>
            <w:tcW w:w="2692" w:type="dxa"/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 xml:space="preserve">Н. И. </w:t>
            </w:r>
            <w:proofErr w:type="spellStart"/>
            <w:r w:rsidRPr="00C15A65">
              <w:rPr>
                <w:rFonts w:ascii="Times New Roman" w:hAnsi="Times New Roman" w:cs="Times New Roman"/>
                <w:sz w:val="20"/>
              </w:rPr>
              <w:t>Роговцева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2013г.</w:t>
            </w:r>
          </w:p>
        </w:tc>
        <w:tc>
          <w:tcPr>
            <w:tcW w:w="1845" w:type="dxa"/>
            <w:tcBorders>
              <w:left w:val="single" w:sz="4" w:space="0" w:color="auto"/>
            </w:tcBorders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  <w:lang w:val="tt-RU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Просвещение</w:t>
            </w:r>
          </w:p>
        </w:tc>
      </w:tr>
      <w:tr w:rsidR="00C15A65" w:rsidRPr="00C15A65" w:rsidTr="000F76E2">
        <w:tc>
          <w:tcPr>
            <w:tcW w:w="390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3класс</w:t>
            </w:r>
          </w:p>
        </w:tc>
        <w:tc>
          <w:tcPr>
            <w:tcW w:w="779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5A65" w:rsidRPr="00C15A65" w:rsidRDefault="00C15A65" w:rsidP="000F76E2">
            <w:pPr>
              <w:rPr>
                <w:rFonts w:ascii="Times New Roman" w:hAnsi="Times New Roman" w:cs="Times New Roman"/>
                <w:color w:val="FFFFFF" w:themeColor="background1"/>
                <w:sz w:val="20"/>
              </w:rPr>
            </w:pPr>
          </w:p>
        </w:tc>
        <w:tc>
          <w:tcPr>
            <w:tcW w:w="184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15A65" w:rsidRPr="00C15A65" w:rsidRDefault="00C15A65" w:rsidP="000F76E2">
            <w:pPr>
              <w:rPr>
                <w:rFonts w:ascii="Times New Roman" w:hAnsi="Times New Roman" w:cs="Times New Roman"/>
                <w:color w:val="FFFFFF" w:themeColor="background1"/>
                <w:sz w:val="20"/>
              </w:rPr>
            </w:pPr>
          </w:p>
        </w:tc>
      </w:tr>
      <w:tr w:rsidR="00C15A65" w:rsidRPr="00C15A65" w:rsidTr="000F76E2">
        <w:tc>
          <w:tcPr>
            <w:tcW w:w="390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Школа России</w:t>
            </w:r>
          </w:p>
        </w:tc>
        <w:tc>
          <w:tcPr>
            <w:tcW w:w="1985" w:type="dxa"/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692" w:type="dxa"/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15A65">
              <w:rPr>
                <w:rFonts w:ascii="Times New Roman" w:hAnsi="Times New Roman" w:cs="Times New Roman"/>
                <w:sz w:val="20"/>
              </w:rPr>
              <w:t>В.П.Канакина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2017 г.</w:t>
            </w:r>
          </w:p>
        </w:tc>
        <w:tc>
          <w:tcPr>
            <w:tcW w:w="1845" w:type="dxa"/>
            <w:tcBorders>
              <w:left w:val="single" w:sz="4" w:space="0" w:color="auto"/>
            </w:tcBorders>
          </w:tcPr>
          <w:p w:rsidR="00C15A65" w:rsidRPr="00C15A65" w:rsidRDefault="00C15A65" w:rsidP="000F76E2">
            <w:pPr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Просвещение</w:t>
            </w:r>
          </w:p>
        </w:tc>
      </w:tr>
      <w:tr w:rsidR="00C15A65" w:rsidRPr="00C15A65" w:rsidTr="000F76E2">
        <w:tc>
          <w:tcPr>
            <w:tcW w:w="390" w:type="dxa"/>
            <w:vMerge/>
            <w:tcBorders>
              <w:right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76" w:type="dxa"/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Школа России</w:t>
            </w:r>
          </w:p>
        </w:tc>
        <w:tc>
          <w:tcPr>
            <w:tcW w:w="1985" w:type="dxa"/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Литературное чтение</w:t>
            </w:r>
          </w:p>
        </w:tc>
        <w:tc>
          <w:tcPr>
            <w:tcW w:w="2692" w:type="dxa"/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Л.Ф.Климанова</w:t>
            </w:r>
          </w:p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2017 г.</w:t>
            </w:r>
          </w:p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left w:val="single" w:sz="4" w:space="0" w:color="auto"/>
            </w:tcBorders>
          </w:tcPr>
          <w:p w:rsidR="00C15A65" w:rsidRPr="00C15A65" w:rsidRDefault="00C15A65" w:rsidP="000F76E2">
            <w:pPr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Просвещение</w:t>
            </w:r>
          </w:p>
        </w:tc>
      </w:tr>
      <w:tr w:rsidR="00C15A65" w:rsidRPr="00C15A65" w:rsidTr="000F76E2">
        <w:trPr>
          <w:trHeight w:val="420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Школа России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  <w:lang w:val="tt-RU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Татар</w:t>
            </w:r>
            <w:r w:rsidRPr="00C15A65">
              <w:rPr>
                <w:rFonts w:ascii="Times New Roman" w:hAnsi="Times New Roman" w:cs="Times New Roman"/>
                <w:sz w:val="20"/>
                <w:lang w:val="tt-RU"/>
              </w:rPr>
              <w:t>теле</w:t>
            </w: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15A65">
              <w:rPr>
                <w:rFonts w:ascii="Times New Roman" w:hAnsi="Times New Roman" w:cs="Times New Roman"/>
                <w:sz w:val="20"/>
              </w:rPr>
              <w:t>З.И.Замалетдинова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201</w:t>
            </w:r>
            <w:r w:rsidRPr="00C15A65">
              <w:rPr>
                <w:rFonts w:ascii="Times New Roman" w:hAnsi="Times New Roman" w:cs="Times New Roman"/>
                <w:sz w:val="20"/>
                <w:lang w:val="tt-RU"/>
              </w:rPr>
              <w:t>3</w:t>
            </w:r>
            <w:r w:rsidRPr="00C15A65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1845" w:type="dxa"/>
            <w:tcBorders>
              <w:left w:val="single" w:sz="4" w:space="0" w:color="auto"/>
              <w:bottom w:val="single" w:sz="4" w:space="0" w:color="auto"/>
            </w:tcBorders>
          </w:tcPr>
          <w:p w:rsidR="00C15A65" w:rsidRPr="00C15A65" w:rsidRDefault="00C15A65" w:rsidP="000F76E2">
            <w:pPr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Просвещение</w:t>
            </w:r>
          </w:p>
        </w:tc>
      </w:tr>
      <w:tr w:rsidR="00C15A65" w:rsidRPr="00C15A65" w:rsidTr="000F76E2">
        <w:trPr>
          <w:trHeight w:val="120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ПНШ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15A65" w:rsidRPr="00C15A65" w:rsidRDefault="00C15A65" w:rsidP="000F76E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C15A65">
              <w:rPr>
                <w:rFonts w:ascii="Times New Roman" w:hAnsi="Times New Roman" w:cs="Times New Roman"/>
                <w:sz w:val="20"/>
                <w:lang w:val="tt-RU"/>
              </w:rPr>
              <w:t>Әдәби уку</w:t>
            </w:r>
          </w:p>
        </w:tc>
        <w:tc>
          <w:tcPr>
            <w:tcW w:w="2692" w:type="dxa"/>
            <w:tcBorders>
              <w:top w:val="single" w:sz="4" w:space="0" w:color="auto"/>
            </w:tcBorders>
          </w:tcPr>
          <w:p w:rsidR="00C15A65" w:rsidRPr="00C15A65" w:rsidRDefault="00C15A65" w:rsidP="000F76E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C15A65">
              <w:rPr>
                <w:rFonts w:ascii="Times New Roman" w:hAnsi="Times New Roman" w:cs="Times New Roman"/>
                <w:sz w:val="20"/>
                <w:lang w:val="tt-RU"/>
              </w:rPr>
              <w:t>Г.М.Сафиуллина,</w:t>
            </w:r>
          </w:p>
          <w:p w:rsidR="00C15A65" w:rsidRPr="00C15A65" w:rsidRDefault="00C15A65" w:rsidP="000F76E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C15A65">
              <w:rPr>
                <w:rFonts w:ascii="Times New Roman" w:hAnsi="Times New Roman" w:cs="Times New Roman"/>
                <w:sz w:val="20"/>
                <w:lang w:val="tt-RU"/>
              </w:rPr>
              <w:t>М.Я.Гарифуллина,</w:t>
            </w:r>
          </w:p>
          <w:p w:rsidR="00C15A65" w:rsidRPr="00C15A65" w:rsidRDefault="00C15A65" w:rsidP="000F76E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C15A65">
              <w:rPr>
                <w:rFonts w:ascii="Times New Roman" w:hAnsi="Times New Roman" w:cs="Times New Roman"/>
                <w:sz w:val="20"/>
                <w:lang w:val="tt-RU"/>
              </w:rPr>
              <w:t>А.Г.Мухаметзянова,</w:t>
            </w:r>
          </w:p>
          <w:p w:rsidR="00C15A65" w:rsidRPr="00C15A65" w:rsidRDefault="00C15A65" w:rsidP="000F76E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C15A65">
              <w:rPr>
                <w:rFonts w:ascii="Times New Roman" w:hAnsi="Times New Roman" w:cs="Times New Roman"/>
                <w:sz w:val="20"/>
                <w:lang w:val="tt-RU"/>
              </w:rPr>
              <w:t>Ф.Ф.Хасанова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  <w:lang w:val="tt-RU"/>
              </w:rPr>
            </w:pPr>
            <w:r w:rsidRPr="00C15A65">
              <w:rPr>
                <w:rFonts w:ascii="Times New Roman" w:hAnsi="Times New Roman" w:cs="Times New Roman"/>
                <w:sz w:val="20"/>
                <w:lang w:val="tt-RU"/>
              </w:rPr>
              <w:t>2013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</w:tcBorders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  <w:lang w:val="tt-RU"/>
              </w:rPr>
            </w:pPr>
            <w:r w:rsidRPr="00C15A65">
              <w:rPr>
                <w:rFonts w:ascii="Times New Roman" w:hAnsi="Times New Roman" w:cs="Times New Roman"/>
                <w:sz w:val="20"/>
                <w:lang w:val="tt-RU"/>
              </w:rPr>
              <w:t>Магариф-Вакыт</w:t>
            </w:r>
          </w:p>
        </w:tc>
      </w:tr>
      <w:tr w:rsidR="00C15A65" w:rsidRPr="00C15A65" w:rsidTr="000F76E2">
        <w:tc>
          <w:tcPr>
            <w:tcW w:w="390" w:type="dxa"/>
            <w:vMerge/>
            <w:tcBorders>
              <w:right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76" w:type="dxa"/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Школа России</w:t>
            </w:r>
          </w:p>
        </w:tc>
        <w:tc>
          <w:tcPr>
            <w:tcW w:w="1985" w:type="dxa"/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15A65">
              <w:rPr>
                <w:rFonts w:ascii="Times New Roman" w:hAnsi="Times New Roman" w:cs="Times New Roman"/>
                <w:sz w:val="20"/>
              </w:rPr>
              <w:t>Анг</w:t>
            </w:r>
            <w:proofErr w:type="spellEnd"/>
            <w:r w:rsidRPr="00C15A65">
              <w:rPr>
                <w:rFonts w:ascii="Times New Roman" w:hAnsi="Times New Roman" w:cs="Times New Roman"/>
                <w:sz w:val="20"/>
                <w:lang w:val="tt-RU"/>
              </w:rPr>
              <w:t>л</w:t>
            </w:r>
            <w:proofErr w:type="spellStart"/>
            <w:r w:rsidRPr="00C15A65">
              <w:rPr>
                <w:rFonts w:ascii="Times New Roman" w:hAnsi="Times New Roman" w:cs="Times New Roman"/>
                <w:sz w:val="20"/>
              </w:rPr>
              <w:t>ийский</w:t>
            </w:r>
            <w:proofErr w:type="spellEnd"/>
            <w:r w:rsidRPr="00C15A65">
              <w:rPr>
                <w:rFonts w:ascii="Times New Roman" w:hAnsi="Times New Roman" w:cs="Times New Roman"/>
                <w:sz w:val="20"/>
              </w:rPr>
              <w:t xml:space="preserve"> язык</w:t>
            </w:r>
          </w:p>
        </w:tc>
        <w:tc>
          <w:tcPr>
            <w:tcW w:w="2692" w:type="dxa"/>
          </w:tcPr>
          <w:p w:rsidR="00C15A65" w:rsidRPr="00C15A65" w:rsidRDefault="00C15A65" w:rsidP="000F76E2">
            <w:pPr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О.В.Афанасьева</w:t>
            </w:r>
          </w:p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2016</w:t>
            </w:r>
            <w:r w:rsidRPr="00C15A65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1845" w:type="dxa"/>
            <w:tcBorders>
              <w:left w:val="single" w:sz="4" w:space="0" w:color="auto"/>
            </w:tcBorders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  <w:lang w:val="tt-RU"/>
              </w:rPr>
            </w:pPr>
            <w:r w:rsidRPr="00C15A65">
              <w:rPr>
                <w:rFonts w:ascii="Times New Roman" w:hAnsi="Times New Roman" w:cs="Times New Roman"/>
                <w:sz w:val="20"/>
                <w:lang w:val="tt-RU"/>
              </w:rPr>
              <w:t>Дрофа</w:t>
            </w:r>
          </w:p>
        </w:tc>
      </w:tr>
      <w:tr w:rsidR="00C15A65" w:rsidRPr="00C15A65" w:rsidTr="000F76E2">
        <w:tc>
          <w:tcPr>
            <w:tcW w:w="390" w:type="dxa"/>
            <w:vMerge/>
            <w:tcBorders>
              <w:right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276" w:type="dxa"/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Школа России</w:t>
            </w:r>
          </w:p>
        </w:tc>
        <w:tc>
          <w:tcPr>
            <w:tcW w:w="1985" w:type="dxa"/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692" w:type="dxa"/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М.И.Моро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2013 г.</w:t>
            </w:r>
          </w:p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left w:val="single" w:sz="4" w:space="0" w:color="auto"/>
            </w:tcBorders>
          </w:tcPr>
          <w:p w:rsidR="00C15A65" w:rsidRPr="00C15A65" w:rsidRDefault="00C15A65" w:rsidP="000F76E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Просвещение</w:t>
            </w:r>
          </w:p>
        </w:tc>
      </w:tr>
      <w:tr w:rsidR="00C15A65" w:rsidRPr="00C15A65" w:rsidTr="000F76E2">
        <w:tc>
          <w:tcPr>
            <w:tcW w:w="390" w:type="dxa"/>
            <w:vMerge/>
            <w:tcBorders>
              <w:right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276" w:type="dxa"/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Школа России</w:t>
            </w:r>
          </w:p>
        </w:tc>
        <w:tc>
          <w:tcPr>
            <w:tcW w:w="1985" w:type="dxa"/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  <w:lang w:val="tt-RU"/>
              </w:rPr>
            </w:pPr>
            <w:r w:rsidRPr="00C15A65">
              <w:rPr>
                <w:rFonts w:ascii="Times New Roman" w:hAnsi="Times New Roman" w:cs="Times New Roman"/>
                <w:sz w:val="20"/>
                <w:lang w:val="tt-RU"/>
              </w:rPr>
              <w:t>Әйләнә-тирә дөн</w:t>
            </w:r>
            <w:proofErr w:type="spellStart"/>
            <w:r w:rsidRPr="00C15A65">
              <w:rPr>
                <w:rFonts w:ascii="Times New Roman" w:hAnsi="Times New Roman" w:cs="Times New Roman"/>
                <w:sz w:val="20"/>
              </w:rPr>
              <w:t>ь</w:t>
            </w:r>
            <w:proofErr w:type="spellEnd"/>
            <w:r w:rsidRPr="00C15A65">
              <w:rPr>
                <w:rFonts w:ascii="Times New Roman" w:hAnsi="Times New Roman" w:cs="Times New Roman"/>
                <w:sz w:val="20"/>
                <w:lang w:val="tt-RU"/>
              </w:rPr>
              <w:t>я</w:t>
            </w:r>
          </w:p>
        </w:tc>
        <w:tc>
          <w:tcPr>
            <w:tcW w:w="2692" w:type="dxa"/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  <w:lang w:val="tt-RU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А.А Плешаков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201</w:t>
            </w:r>
            <w:r w:rsidRPr="00C15A65">
              <w:rPr>
                <w:rFonts w:ascii="Times New Roman" w:hAnsi="Times New Roman" w:cs="Times New Roman"/>
                <w:sz w:val="20"/>
                <w:lang w:val="tt-RU"/>
              </w:rPr>
              <w:t>3</w:t>
            </w:r>
            <w:r w:rsidRPr="00C15A65"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1845" w:type="dxa"/>
            <w:tcBorders>
              <w:left w:val="single" w:sz="4" w:space="0" w:color="auto"/>
            </w:tcBorders>
          </w:tcPr>
          <w:p w:rsidR="00C15A65" w:rsidRPr="00C15A65" w:rsidRDefault="00C15A65" w:rsidP="000F76E2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Просвещение</w:t>
            </w:r>
          </w:p>
        </w:tc>
      </w:tr>
      <w:tr w:rsidR="00C15A65" w:rsidRPr="00C15A65" w:rsidTr="000F76E2">
        <w:tc>
          <w:tcPr>
            <w:tcW w:w="390" w:type="dxa"/>
            <w:vMerge/>
            <w:tcBorders>
              <w:right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276" w:type="dxa"/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Школа России</w:t>
            </w:r>
          </w:p>
        </w:tc>
        <w:tc>
          <w:tcPr>
            <w:tcW w:w="1985" w:type="dxa"/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Музыка</w:t>
            </w:r>
          </w:p>
        </w:tc>
        <w:tc>
          <w:tcPr>
            <w:tcW w:w="2692" w:type="dxa"/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Е. Д. Критская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2015</w:t>
            </w:r>
            <w:r w:rsidRPr="00C15A65"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1845" w:type="dxa"/>
            <w:tcBorders>
              <w:left w:val="single" w:sz="4" w:space="0" w:color="auto"/>
            </w:tcBorders>
          </w:tcPr>
          <w:p w:rsidR="00C15A65" w:rsidRPr="00C15A65" w:rsidRDefault="00C15A65" w:rsidP="000F76E2">
            <w:pPr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Просвещение</w:t>
            </w:r>
          </w:p>
        </w:tc>
      </w:tr>
      <w:tr w:rsidR="00C15A65" w:rsidRPr="00C15A65" w:rsidTr="000F76E2">
        <w:tc>
          <w:tcPr>
            <w:tcW w:w="390" w:type="dxa"/>
            <w:vMerge/>
            <w:tcBorders>
              <w:right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276" w:type="dxa"/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Школа России</w:t>
            </w:r>
          </w:p>
        </w:tc>
        <w:tc>
          <w:tcPr>
            <w:tcW w:w="1985" w:type="dxa"/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C15A65">
              <w:rPr>
                <w:rFonts w:ascii="Times New Roman" w:hAnsi="Times New Roman" w:cs="Times New Roman"/>
                <w:sz w:val="20"/>
              </w:rPr>
              <w:t>Сынлы</w:t>
            </w:r>
            <w:proofErr w:type="spellEnd"/>
            <w:r w:rsidRPr="00C15A65">
              <w:rPr>
                <w:rFonts w:ascii="Times New Roman" w:hAnsi="Times New Roman" w:cs="Times New Roman"/>
                <w:sz w:val="20"/>
              </w:rPr>
              <w:t xml:space="preserve"> с</w:t>
            </w:r>
            <w:r w:rsidRPr="00C15A65">
              <w:rPr>
                <w:rFonts w:ascii="Times New Roman" w:hAnsi="Times New Roman" w:cs="Times New Roman"/>
                <w:sz w:val="20"/>
                <w:lang w:val="tt-RU"/>
              </w:rPr>
              <w:t>әнгат</w:t>
            </w:r>
            <w:proofErr w:type="spellStart"/>
            <w:r w:rsidRPr="00C15A65">
              <w:rPr>
                <w:rFonts w:ascii="Times New Roman" w:hAnsi="Times New Roman" w:cs="Times New Roman"/>
                <w:sz w:val="20"/>
              </w:rPr>
              <w:t>ь</w:t>
            </w:r>
            <w:proofErr w:type="spellEnd"/>
          </w:p>
        </w:tc>
        <w:tc>
          <w:tcPr>
            <w:tcW w:w="2692" w:type="dxa"/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  <w:lang w:val="tt-RU"/>
              </w:rPr>
              <w:t>Т.Я.Шпикалова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2014г.</w:t>
            </w:r>
          </w:p>
        </w:tc>
        <w:tc>
          <w:tcPr>
            <w:tcW w:w="1845" w:type="dxa"/>
            <w:tcBorders>
              <w:left w:val="single" w:sz="4" w:space="0" w:color="auto"/>
            </w:tcBorders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  <w:lang w:val="tt-RU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Просвещение</w:t>
            </w:r>
          </w:p>
        </w:tc>
      </w:tr>
      <w:tr w:rsidR="00C15A65" w:rsidRPr="00C15A65" w:rsidTr="000F76E2">
        <w:tc>
          <w:tcPr>
            <w:tcW w:w="390" w:type="dxa"/>
            <w:vMerge/>
            <w:tcBorders>
              <w:right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Школа России</w:t>
            </w:r>
          </w:p>
        </w:tc>
        <w:tc>
          <w:tcPr>
            <w:tcW w:w="1985" w:type="dxa"/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Физическая культура</w:t>
            </w:r>
          </w:p>
        </w:tc>
        <w:tc>
          <w:tcPr>
            <w:tcW w:w="2692" w:type="dxa"/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В. И. Лях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2014г.</w:t>
            </w:r>
          </w:p>
        </w:tc>
        <w:tc>
          <w:tcPr>
            <w:tcW w:w="1845" w:type="dxa"/>
            <w:tcBorders>
              <w:left w:val="single" w:sz="4" w:space="0" w:color="auto"/>
            </w:tcBorders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Просвещение</w:t>
            </w:r>
          </w:p>
        </w:tc>
      </w:tr>
      <w:tr w:rsidR="00C15A65" w:rsidRPr="00C15A65" w:rsidTr="000F76E2">
        <w:tc>
          <w:tcPr>
            <w:tcW w:w="390" w:type="dxa"/>
            <w:vMerge/>
            <w:tcBorders>
              <w:right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C15A65">
              <w:rPr>
                <w:rFonts w:ascii="Times New Roman" w:hAnsi="Times New Roman" w:cs="Times New Roman"/>
                <w:sz w:val="20"/>
                <w:lang w:val="tt-RU"/>
              </w:rPr>
              <w:t>11</w:t>
            </w:r>
          </w:p>
        </w:tc>
        <w:tc>
          <w:tcPr>
            <w:tcW w:w="1276" w:type="dxa"/>
          </w:tcPr>
          <w:p w:rsidR="00C15A65" w:rsidRPr="00C15A65" w:rsidRDefault="00C15A65" w:rsidP="000F76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Школа России</w:t>
            </w:r>
          </w:p>
        </w:tc>
        <w:tc>
          <w:tcPr>
            <w:tcW w:w="1985" w:type="dxa"/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Технология</w:t>
            </w:r>
          </w:p>
        </w:tc>
        <w:tc>
          <w:tcPr>
            <w:tcW w:w="2692" w:type="dxa"/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 xml:space="preserve">Н. И. </w:t>
            </w:r>
            <w:proofErr w:type="spellStart"/>
            <w:r w:rsidRPr="00C15A65">
              <w:rPr>
                <w:rFonts w:ascii="Times New Roman" w:hAnsi="Times New Roman" w:cs="Times New Roman"/>
                <w:sz w:val="20"/>
              </w:rPr>
              <w:t>Роговцева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2013г.</w:t>
            </w:r>
          </w:p>
        </w:tc>
        <w:tc>
          <w:tcPr>
            <w:tcW w:w="1845" w:type="dxa"/>
            <w:tcBorders>
              <w:left w:val="single" w:sz="4" w:space="0" w:color="auto"/>
            </w:tcBorders>
          </w:tcPr>
          <w:p w:rsidR="00C15A65" w:rsidRPr="00C15A65" w:rsidRDefault="00C15A65" w:rsidP="000F76E2">
            <w:pPr>
              <w:jc w:val="both"/>
              <w:rPr>
                <w:rFonts w:ascii="Times New Roman" w:hAnsi="Times New Roman" w:cs="Times New Roman"/>
                <w:sz w:val="20"/>
                <w:lang w:val="tt-RU"/>
              </w:rPr>
            </w:pPr>
            <w:r w:rsidRPr="00C15A65">
              <w:rPr>
                <w:rFonts w:ascii="Times New Roman" w:hAnsi="Times New Roman" w:cs="Times New Roman"/>
                <w:sz w:val="20"/>
              </w:rPr>
              <w:t>Просвещение</w:t>
            </w:r>
          </w:p>
        </w:tc>
      </w:tr>
    </w:tbl>
    <w:p w:rsidR="00C15A65" w:rsidRPr="00C15A65" w:rsidRDefault="00C15A65" w:rsidP="00C15A65">
      <w:pPr>
        <w:shd w:val="clear" w:color="auto" w:fill="FFFFFF"/>
        <w:spacing w:line="0" w:lineRule="atLeast"/>
        <w:jc w:val="center"/>
        <w:rPr>
          <w:rFonts w:ascii="Times New Roman" w:hAnsi="Times New Roman" w:cs="Times New Roman"/>
          <w:b/>
          <w:color w:val="000000"/>
          <w:lang w:val="tt-RU"/>
        </w:rPr>
      </w:pPr>
    </w:p>
    <w:p w:rsidR="00631F6A" w:rsidRPr="00C15A65" w:rsidRDefault="00631F6A" w:rsidP="00631F6A">
      <w:pPr>
        <w:spacing w:after="0"/>
        <w:rPr>
          <w:rFonts w:ascii="Times New Roman" w:hAnsi="Times New Roman" w:cs="Times New Roman"/>
        </w:rPr>
      </w:pPr>
    </w:p>
    <w:p w:rsidR="008D05D1" w:rsidRPr="00C15A65" w:rsidRDefault="008D05D1" w:rsidP="00631F6A">
      <w:pPr>
        <w:shd w:val="clear" w:color="auto" w:fill="FFFFFF"/>
        <w:spacing w:after="0" w:line="0" w:lineRule="atLeast"/>
        <w:rPr>
          <w:rFonts w:ascii="Times New Roman" w:hAnsi="Times New Roman" w:cs="Times New Roman"/>
          <w:b/>
          <w:color w:val="000000"/>
          <w:lang w:val="tt-RU"/>
        </w:rPr>
      </w:pPr>
    </w:p>
    <w:p w:rsidR="008D05D1" w:rsidRPr="00C15A65" w:rsidRDefault="008D05D1" w:rsidP="00631F6A">
      <w:pPr>
        <w:shd w:val="clear" w:color="auto" w:fill="FFFFFF"/>
        <w:spacing w:after="0" w:line="0" w:lineRule="atLeast"/>
        <w:rPr>
          <w:rFonts w:ascii="Times New Roman" w:hAnsi="Times New Roman" w:cs="Times New Roman"/>
          <w:b/>
          <w:color w:val="000000"/>
          <w:lang w:val="tt-RU"/>
        </w:rPr>
      </w:pPr>
    </w:p>
    <w:p w:rsidR="00AA4AF0" w:rsidRPr="00C15A65" w:rsidRDefault="00AA4AF0" w:rsidP="00631F6A">
      <w:pPr>
        <w:spacing w:after="0"/>
        <w:rPr>
          <w:rFonts w:ascii="Times New Roman" w:hAnsi="Times New Roman" w:cs="Times New Roman"/>
          <w:lang w:val="tt-RU"/>
        </w:rPr>
      </w:pPr>
    </w:p>
    <w:sectPr w:rsidR="00AA4AF0" w:rsidRPr="00C15A65" w:rsidSect="003A4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904AE"/>
    <w:multiLevelType w:val="hybridMultilevel"/>
    <w:tmpl w:val="C11A8BA2"/>
    <w:lvl w:ilvl="0" w:tplc="8ECCA06C">
      <w:start w:val="2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8D6D32"/>
    <w:multiLevelType w:val="hybridMultilevel"/>
    <w:tmpl w:val="DF2AE2C0"/>
    <w:lvl w:ilvl="0" w:tplc="53404AF4">
      <w:start w:val="1"/>
      <w:numFmt w:val="decimal"/>
      <w:lvlText w:val="%1"/>
      <w:lvlJc w:val="left"/>
      <w:pPr>
        <w:ind w:left="47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05D1"/>
    <w:rsid w:val="003A4F98"/>
    <w:rsid w:val="003A6D81"/>
    <w:rsid w:val="00503F38"/>
    <w:rsid w:val="00631F6A"/>
    <w:rsid w:val="006B326F"/>
    <w:rsid w:val="007D2245"/>
    <w:rsid w:val="008D05D1"/>
    <w:rsid w:val="00A1453F"/>
    <w:rsid w:val="00AA4AF0"/>
    <w:rsid w:val="00BC23C3"/>
    <w:rsid w:val="00C15A65"/>
    <w:rsid w:val="00C55AD4"/>
    <w:rsid w:val="00DB7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F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05D1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paragraph" w:styleId="a4">
    <w:name w:val="List Paragraph"/>
    <w:basedOn w:val="a"/>
    <w:uiPriority w:val="1"/>
    <w:qFormat/>
    <w:rsid w:val="008D05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8D05D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A6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6D81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39"/>
    <w:rsid w:val="007D2245"/>
    <w:pPr>
      <w:spacing w:after="0" w:line="240" w:lineRule="auto"/>
      <w:ind w:left="57" w:right="113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565231806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1877</Words>
  <Characters>10705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2022-10-28T08:03:00Z</cp:lastPrinted>
  <dcterms:created xsi:type="dcterms:W3CDTF">2022-07-29T07:53:00Z</dcterms:created>
  <dcterms:modified xsi:type="dcterms:W3CDTF">2022-10-28T08:17:00Z</dcterms:modified>
</cp:coreProperties>
</file>